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16"/>
        <w:gridCol w:w="4638"/>
      </w:tblGrid>
      <w:tr w:rsidR="00E54067" w:rsidRPr="001929EA" w:rsidTr="0059402F">
        <w:tc>
          <w:tcPr>
            <w:tcW w:w="4716" w:type="dxa"/>
          </w:tcPr>
          <w:p w:rsidR="00E54067" w:rsidRDefault="00E54067" w:rsidP="0059402F">
            <w:pPr>
              <w:pStyle w:val="a5"/>
              <w:keepNext/>
              <w:keepLines/>
              <w:spacing w:line="360" w:lineRule="auto"/>
              <w:rPr>
                <w:rFonts w:ascii="Times New Roman" w:hAnsi="Times New Roman" w:cs="Times New Roman"/>
                <w:b/>
                <w:color w:val="000000" w:themeColor="text1"/>
                <w:sz w:val="24"/>
                <w:szCs w:val="24"/>
              </w:rPr>
            </w:pPr>
          </w:p>
          <w:p w:rsidR="00E54067" w:rsidRPr="001929EA" w:rsidRDefault="00E54067" w:rsidP="0059402F">
            <w:pPr>
              <w:pStyle w:val="a5"/>
              <w:keepNext/>
              <w:keepLines/>
              <w:spacing w:line="360" w:lineRule="auto"/>
              <w:rPr>
                <w:rFonts w:ascii="Times New Roman" w:eastAsiaTheme="minorEastAsia" w:hAnsi="Times New Roman" w:cs="Times New Roman"/>
                <w:b/>
                <w:color w:val="000000" w:themeColor="text1"/>
                <w:sz w:val="24"/>
                <w:szCs w:val="24"/>
              </w:rPr>
            </w:pPr>
            <w:r w:rsidRPr="001929EA">
              <w:rPr>
                <w:rFonts w:ascii="Times New Roman" w:hAnsi="Times New Roman" w:cs="Times New Roman"/>
                <w:b/>
                <w:color w:val="000000" w:themeColor="text1"/>
                <w:sz w:val="24"/>
                <w:szCs w:val="24"/>
              </w:rPr>
              <w:t>ПРИНЯТО</w:t>
            </w:r>
          </w:p>
          <w:p w:rsidR="00E54067" w:rsidRPr="001929EA" w:rsidRDefault="00E54067" w:rsidP="0059402F">
            <w:pPr>
              <w:pStyle w:val="a5"/>
              <w:keepNext/>
              <w:keepLines/>
              <w:spacing w:line="360" w:lineRule="auto"/>
              <w:rPr>
                <w:rFonts w:ascii="Times New Roman" w:hAnsi="Times New Roman" w:cs="Times New Roman"/>
                <w:color w:val="000000" w:themeColor="text1"/>
                <w:sz w:val="24"/>
                <w:szCs w:val="24"/>
              </w:rPr>
            </w:pPr>
            <w:r w:rsidRPr="001929EA">
              <w:rPr>
                <w:rFonts w:ascii="Times New Roman" w:hAnsi="Times New Roman" w:cs="Times New Roman"/>
                <w:color w:val="000000" w:themeColor="text1"/>
                <w:sz w:val="24"/>
                <w:szCs w:val="24"/>
              </w:rPr>
              <w:t xml:space="preserve">на заседании педагогического совета  </w:t>
            </w:r>
          </w:p>
          <w:p w:rsidR="00E54067" w:rsidRPr="001929EA" w:rsidRDefault="00E54067" w:rsidP="0059402F">
            <w:pPr>
              <w:pStyle w:val="a5"/>
              <w:keepNext/>
              <w:keepLines/>
              <w:spacing w:line="360" w:lineRule="auto"/>
              <w:rPr>
                <w:rFonts w:ascii="Times New Roman" w:hAnsi="Times New Roman" w:cs="Times New Roman"/>
                <w:color w:val="000000" w:themeColor="text1"/>
                <w:sz w:val="24"/>
                <w:szCs w:val="24"/>
              </w:rPr>
            </w:pPr>
            <w:r w:rsidRPr="001929EA">
              <w:rPr>
                <w:rFonts w:ascii="Times New Roman" w:hAnsi="Times New Roman" w:cs="Times New Roman"/>
                <w:color w:val="000000" w:themeColor="text1"/>
                <w:sz w:val="24"/>
                <w:szCs w:val="24"/>
              </w:rPr>
              <w:t>протокол от «___»_________20___г.</w:t>
            </w:r>
          </w:p>
          <w:p w:rsidR="00E54067" w:rsidRPr="001929EA" w:rsidRDefault="00E54067" w:rsidP="0059402F">
            <w:pPr>
              <w:pStyle w:val="a5"/>
              <w:keepNext/>
              <w:keepLines/>
              <w:spacing w:line="360" w:lineRule="auto"/>
              <w:rPr>
                <w:rFonts w:ascii="Times New Roman" w:hAnsi="Times New Roman" w:cs="Times New Roman"/>
                <w:color w:val="000000" w:themeColor="text1"/>
                <w:sz w:val="24"/>
                <w:szCs w:val="24"/>
              </w:rPr>
            </w:pPr>
            <w:r w:rsidRPr="001929EA">
              <w:rPr>
                <w:rFonts w:ascii="Times New Roman" w:hAnsi="Times New Roman" w:cs="Times New Roman"/>
                <w:color w:val="000000" w:themeColor="text1"/>
                <w:sz w:val="24"/>
                <w:szCs w:val="24"/>
              </w:rPr>
              <w:t>введено в действие приказом № ___</w:t>
            </w:r>
          </w:p>
          <w:p w:rsidR="00E54067" w:rsidRPr="001929EA" w:rsidRDefault="00E54067" w:rsidP="0059402F">
            <w:pPr>
              <w:pStyle w:val="a5"/>
              <w:keepNext/>
              <w:keepLines/>
              <w:spacing w:line="360" w:lineRule="auto"/>
              <w:rPr>
                <w:rFonts w:ascii="Times New Roman" w:hAnsi="Times New Roman" w:cs="Times New Roman"/>
                <w:color w:val="000000" w:themeColor="text1"/>
                <w:sz w:val="24"/>
                <w:szCs w:val="24"/>
              </w:rPr>
            </w:pPr>
            <w:r w:rsidRPr="001929EA">
              <w:rPr>
                <w:rFonts w:ascii="Times New Roman" w:hAnsi="Times New Roman" w:cs="Times New Roman"/>
                <w:color w:val="000000" w:themeColor="text1"/>
                <w:sz w:val="24"/>
                <w:szCs w:val="24"/>
              </w:rPr>
              <w:t>от «___»_________________20____г.</w:t>
            </w:r>
          </w:p>
          <w:p w:rsidR="00E54067" w:rsidRPr="001929EA" w:rsidRDefault="00E54067" w:rsidP="0059402F">
            <w:pPr>
              <w:pStyle w:val="a5"/>
              <w:keepNext/>
              <w:keepLines/>
              <w:spacing w:line="360" w:lineRule="auto"/>
              <w:rPr>
                <w:rFonts w:ascii="Times New Roman" w:hAnsi="Times New Roman" w:cs="Times New Roman"/>
                <w:color w:val="000000" w:themeColor="text1"/>
                <w:sz w:val="24"/>
                <w:szCs w:val="24"/>
              </w:rPr>
            </w:pPr>
          </w:p>
        </w:tc>
        <w:tc>
          <w:tcPr>
            <w:tcW w:w="4638" w:type="dxa"/>
            <w:hideMark/>
          </w:tcPr>
          <w:p w:rsidR="00E54067" w:rsidRDefault="00E54067" w:rsidP="0059402F">
            <w:pPr>
              <w:pStyle w:val="a5"/>
              <w:keepNext/>
              <w:keepLines/>
              <w:spacing w:line="360" w:lineRule="auto"/>
              <w:ind w:right="454"/>
              <w:rPr>
                <w:rFonts w:ascii="Times New Roman" w:hAnsi="Times New Roman" w:cs="Times New Roman"/>
                <w:b/>
                <w:color w:val="000000" w:themeColor="text1"/>
                <w:sz w:val="24"/>
                <w:szCs w:val="24"/>
              </w:rPr>
            </w:pPr>
            <w:r w:rsidRPr="001929EA">
              <w:rPr>
                <w:rFonts w:ascii="Times New Roman" w:hAnsi="Times New Roman" w:cs="Times New Roman"/>
                <w:b/>
                <w:color w:val="000000" w:themeColor="text1"/>
                <w:sz w:val="24"/>
                <w:szCs w:val="24"/>
              </w:rPr>
              <w:t xml:space="preserve">               </w:t>
            </w:r>
          </w:p>
          <w:p w:rsidR="00E54067" w:rsidRPr="001929EA" w:rsidRDefault="00E54067" w:rsidP="0059402F">
            <w:pPr>
              <w:pStyle w:val="a5"/>
              <w:keepNext/>
              <w:keepLines/>
              <w:spacing w:line="360" w:lineRule="auto"/>
              <w:ind w:right="454"/>
              <w:rPr>
                <w:rFonts w:ascii="Times New Roman" w:eastAsiaTheme="minorEastAsia" w:hAnsi="Times New Roman" w:cs="Times New Roman"/>
                <w:b/>
                <w:color w:val="000000" w:themeColor="text1"/>
                <w:sz w:val="24"/>
                <w:szCs w:val="24"/>
              </w:rPr>
            </w:pPr>
            <w:r w:rsidRPr="001929E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1929EA">
              <w:rPr>
                <w:rFonts w:ascii="Times New Roman" w:hAnsi="Times New Roman" w:cs="Times New Roman"/>
                <w:b/>
                <w:color w:val="000000" w:themeColor="text1"/>
                <w:sz w:val="24"/>
                <w:szCs w:val="24"/>
              </w:rPr>
              <w:t>УТВЕРЖДАЮ</w:t>
            </w:r>
          </w:p>
          <w:p w:rsidR="00E54067" w:rsidRPr="001929EA" w:rsidRDefault="00E54067" w:rsidP="0059402F">
            <w:pPr>
              <w:pStyle w:val="a5"/>
              <w:keepNext/>
              <w:keepLines/>
              <w:spacing w:line="360" w:lineRule="auto"/>
              <w:ind w:right="454"/>
              <w:rPr>
                <w:rFonts w:ascii="Times New Roman" w:hAnsi="Times New Roman" w:cs="Times New Roman"/>
                <w:color w:val="000000" w:themeColor="text1"/>
                <w:sz w:val="24"/>
                <w:szCs w:val="24"/>
              </w:rPr>
            </w:pPr>
            <w:r w:rsidRPr="001929EA">
              <w:rPr>
                <w:rFonts w:ascii="Times New Roman" w:hAnsi="Times New Roman" w:cs="Times New Roman"/>
                <w:color w:val="000000" w:themeColor="text1"/>
                <w:sz w:val="24"/>
                <w:szCs w:val="24"/>
              </w:rPr>
              <w:t xml:space="preserve">                 Директор МКОУ СОШ №23</w:t>
            </w:r>
          </w:p>
          <w:p w:rsidR="00E54067" w:rsidRPr="001929EA" w:rsidRDefault="00E54067" w:rsidP="0059402F">
            <w:pPr>
              <w:pStyle w:val="a5"/>
              <w:keepNext/>
              <w:keepLines/>
              <w:spacing w:line="360" w:lineRule="auto"/>
              <w:ind w:right="454"/>
              <w:rPr>
                <w:rFonts w:ascii="Times New Roman" w:hAnsi="Times New Roman" w:cs="Times New Roman"/>
                <w:color w:val="000000" w:themeColor="text1"/>
                <w:sz w:val="24"/>
                <w:szCs w:val="24"/>
              </w:rPr>
            </w:pPr>
            <w:r w:rsidRPr="001929EA">
              <w:rPr>
                <w:rFonts w:ascii="Times New Roman" w:hAnsi="Times New Roman" w:cs="Times New Roman"/>
                <w:color w:val="000000" w:themeColor="text1"/>
                <w:sz w:val="24"/>
                <w:szCs w:val="24"/>
              </w:rPr>
              <w:t xml:space="preserve">                 Корнев С.Г.</w:t>
            </w:r>
          </w:p>
          <w:p w:rsidR="00E54067" w:rsidRPr="001929EA" w:rsidRDefault="00E54067" w:rsidP="0059402F">
            <w:pPr>
              <w:pStyle w:val="a5"/>
              <w:keepNext/>
              <w:keepLines/>
              <w:spacing w:line="360" w:lineRule="auto"/>
              <w:ind w:right="454"/>
              <w:rPr>
                <w:rFonts w:ascii="Times New Roman" w:hAnsi="Times New Roman" w:cs="Times New Roman"/>
                <w:color w:val="000000" w:themeColor="text1"/>
                <w:sz w:val="24"/>
                <w:szCs w:val="24"/>
                <w:u w:val="single"/>
                <w:vertAlign w:val="subscript"/>
              </w:rPr>
            </w:pPr>
            <w:r w:rsidRPr="001929EA">
              <w:rPr>
                <w:rFonts w:ascii="Times New Roman" w:hAnsi="Times New Roman" w:cs="Times New Roman"/>
                <w:color w:val="000000" w:themeColor="text1"/>
                <w:sz w:val="24"/>
                <w:szCs w:val="24"/>
              </w:rPr>
              <w:t xml:space="preserve">                   /</w:t>
            </w:r>
            <w:r w:rsidRPr="001929EA">
              <w:rPr>
                <w:rFonts w:ascii="Times New Roman" w:hAnsi="Times New Roman" w:cs="Times New Roman"/>
                <w:color w:val="000000" w:themeColor="text1"/>
                <w:sz w:val="24"/>
                <w:szCs w:val="24"/>
                <w:u w:val="single"/>
              </w:rPr>
              <w:t>___________________/</w:t>
            </w:r>
          </w:p>
          <w:p w:rsidR="00E54067" w:rsidRPr="001929EA" w:rsidRDefault="00E54067" w:rsidP="0059402F">
            <w:pPr>
              <w:pStyle w:val="a5"/>
              <w:keepNext/>
              <w:keepLines/>
              <w:spacing w:line="360" w:lineRule="auto"/>
              <w:ind w:right="454"/>
              <w:rPr>
                <w:rFonts w:ascii="Times New Roman" w:hAnsi="Times New Roman" w:cs="Times New Roman"/>
                <w:color w:val="000000" w:themeColor="text1"/>
                <w:sz w:val="24"/>
                <w:szCs w:val="24"/>
                <w:vertAlign w:val="subscript"/>
              </w:rPr>
            </w:pPr>
            <w:r w:rsidRPr="001929EA">
              <w:rPr>
                <w:rFonts w:ascii="Times New Roman" w:hAnsi="Times New Roman" w:cs="Times New Roman"/>
                <w:color w:val="000000" w:themeColor="text1"/>
                <w:sz w:val="24"/>
                <w:szCs w:val="24"/>
                <w:vertAlign w:val="subscript"/>
              </w:rPr>
              <w:t xml:space="preserve">                                           (подпись)                               </w:t>
            </w:r>
          </w:p>
        </w:tc>
      </w:tr>
    </w:tbl>
    <w:p w:rsidR="00286A29" w:rsidRPr="00286A29" w:rsidRDefault="00286A29" w:rsidP="00286A29">
      <w:pPr>
        <w:pStyle w:val="1"/>
        <w:jc w:val="center"/>
        <w:rPr>
          <w:rFonts w:ascii="Times New Roman" w:hAnsi="Times New Roman" w:cs="Times New Roman"/>
          <w:color w:val="000000" w:themeColor="text1"/>
          <w:sz w:val="24"/>
          <w:szCs w:val="24"/>
        </w:rPr>
      </w:pPr>
      <w:bookmarkStart w:id="0" w:name="_Toc103079575"/>
      <w:r w:rsidRPr="00286A29">
        <w:rPr>
          <w:rFonts w:ascii="Times New Roman" w:hAnsi="Times New Roman" w:cs="Times New Roman"/>
          <w:color w:val="000000" w:themeColor="text1"/>
          <w:sz w:val="24"/>
          <w:szCs w:val="24"/>
        </w:rPr>
        <w:t>Правила внутреннего трудового распорядка</w:t>
      </w:r>
      <w:bookmarkEnd w:id="0"/>
    </w:p>
    <w:p w:rsidR="00286A29" w:rsidRPr="00286A29" w:rsidRDefault="00286A29" w:rsidP="00286A29">
      <w:pPr>
        <w:pStyle w:val="Style7"/>
        <w:widowControl/>
        <w:numPr>
          <w:ilvl w:val="0"/>
          <w:numId w:val="37"/>
        </w:numPr>
        <w:spacing w:before="29" w:line="274" w:lineRule="exact"/>
        <w:ind w:left="0" w:firstLine="0"/>
        <w:jc w:val="center"/>
        <w:rPr>
          <w:rStyle w:val="FontStyle19"/>
          <w:b/>
          <w:color w:val="000000" w:themeColor="text1"/>
        </w:rPr>
      </w:pPr>
      <w:r w:rsidRPr="00286A29">
        <w:rPr>
          <w:rStyle w:val="FontStyle19"/>
          <w:b/>
          <w:color w:val="000000" w:themeColor="text1"/>
        </w:rPr>
        <w:t>Общие положения</w:t>
      </w:r>
    </w:p>
    <w:p w:rsidR="00286A29" w:rsidRPr="00286A29" w:rsidRDefault="00286A29" w:rsidP="00286A29">
      <w:pPr>
        <w:pStyle w:val="Style7"/>
        <w:widowControl/>
        <w:spacing w:before="29" w:line="274" w:lineRule="exact"/>
        <w:jc w:val="center"/>
        <w:rPr>
          <w:rStyle w:val="FontStyle19"/>
          <w:bCs/>
          <w:color w:val="000000" w:themeColor="text1"/>
        </w:rPr>
      </w:pPr>
    </w:p>
    <w:p w:rsidR="00286A29" w:rsidRPr="00286A29" w:rsidRDefault="00286A29" w:rsidP="00286A29">
      <w:pPr>
        <w:pStyle w:val="Style5"/>
        <w:widowControl/>
        <w:numPr>
          <w:ilvl w:val="1"/>
          <w:numId w:val="37"/>
        </w:numPr>
        <w:ind w:left="0" w:firstLine="0"/>
        <w:rPr>
          <w:rStyle w:val="FontStyle19"/>
          <w:bCs/>
          <w:color w:val="000000" w:themeColor="text1"/>
        </w:rPr>
      </w:pPr>
      <w:r w:rsidRPr="00286A29">
        <w:rPr>
          <w:rStyle w:val="FontStyle19"/>
          <w:bCs/>
          <w:color w:val="000000" w:themeColor="text1"/>
        </w:rPr>
        <w:t xml:space="preserve">Настоящие Правила внутреннего трудового распорядка разработаны и приняты в соответствии с </w:t>
      </w:r>
    </w:p>
    <w:p w:rsidR="00286A29" w:rsidRPr="00286A29" w:rsidRDefault="00286A29" w:rsidP="00286A29">
      <w:pPr>
        <w:pStyle w:val="a5"/>
        <w:numPr>
          <w:ilvl w:val="0"/>
          <w:numId w:val="38"/>
        </w:numPr>
        <w:ind w:left="0" w:firstLine="0"/>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требованиями ст. 189-190 Трудового кодекса Российской Федерации, </w:t>
      </w:r>
    </w:p>
    <w:p w:rsidR="00286A29" w:rsidRPr="00286A29" w:rsidRDefault="00286A29" w:rsidP="00286A29">
      <w:pPr>
        <w:pStyle w:val="a5"/>
        <w:numPr>
          <w:ilvl w:val="0"/>
          <w:numId w:val="38"/>
        </w:numPr>
        <w:ind w:left="0" w:firstLine="0"/>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286A29" w:rsidRPr="00286A29" w:rsidRDefault="00286A29" w:rsidP="00286A29">
      <w:pPr>
        <w:pStyle w:val="a5"/>
        <w:numPr>
          <w:ilvl w:val="0"/>
          <w:numId w:val="38"/>
        </w:numPr>
        <w:ind w:left="0" w:firstLine="0"/>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Федеральным законом № 273-ФЗ от 29.12.2012г «Об образовании в Российской Федерации»,</w:t>
      </w:r>
    </w:p>
    <w:p w:rsidR="00286A29" w:rsidRPr="00286A29" w:rsidRDefault="00286A29" w:rsidP="00286A29">
      <w:pPr>
        <w:pStyle w:val="a5"/>
        <w:numPr>
          <w:ilvl w:val="0"/>
          <w:numId w:val="38"/>
        </w:numPr>
        <w:ind w:left="0" w:firstLine="0"/>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w:t>
      </w:r>
    </w:p>
    <w:p w:rsidR="00286A29" w:rsidRPr="00286A29" w:rsidRDefault="00286A29" w:rsidP="00286A29">
      <w:pPr>
        <w:pStyle w:val="a5"/>
        <w:numPr>
          <w:ilvl w:val="0"/>
          <w:numId w:val="38"/>
        </w:numPr>
        <w:ind w:left="0" w:firstLine="0"/>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Постановлением Правительства РФ № 466 от 14.05.2015г «О ежегодных основных удлиненных оплачиваемых отпусках" с изменениями от 7 апреля 2017 года, </w:t>
      </w:r>
    </w:p>
    <w:p w:rsidR="00286A29" w:rsidRPr="00286A29" w:rsidRDefault="00286A29" w:rsidP="00286A29">
      <w:pPr>
        <w:pStyle w:val="a5"/>
        <w:numPr>
          <w:ilvl w:val="0"/>
          <w:numId w:val="38"/>
        </w:numPr>
        <w:ind w:left="0" w:firstLine="0"/>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86A29" w:rsidRPr="00286A29" w:rsidRDefault="00286A29" w:rsidP="00286A29">
      <w:pPr>
        <w:pStyle w:val="a5"/>
        <w:numPr>
          <w:ilvl w:val="0"/>
          <w:numId w:val="38"/>
        </w:numPr>
        <w:ind w:left="0" w:firstLine="0"/>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286A29" w:rsidRPr="00286A29" w:rsidRDefault="00286A29" w:rsidP="00286A29">
      <w:pPr>
        <w:pStyle w:val="Style6"/>
        <w:widowControl/>
        <w:numPr>
          <w:ilvl w:val="0"/>
          <w:numId w:val="22"/>
        </w:numPr>
        <w:tabs>
          <w:tab w:val="left" w:pos="1128"/>
        </w:tabs>
        <w:spacing w:before="5"/>
        <w:ind w:firstLine="0"/>
        <w:rPr>
          <w:rStyle w:val="FontStyle19"/>
          <w:bCs/>
          <w:color w:val="000000" w:themeColor="text1"/>
        </w:rPr>
      </w:pPr>
      <w:r w:rsidRPr="00286A29">
        <w:rPr>
          <w:rStyle w:val="FontStyle19"/>
          <w:bCs/>
          <w:color w:val="000000" w:themeColor="text1"/>
        </w:rPr>
        <w:t>Настоящие Правила утверждены руководителем образовательного организации с учетом мнения общего собрания трудового коллектива.</w:t>
      </w:r>
    </w:p>
    <w:p w:rsidR="00286A29" w:rsidRPr="00286A29" w:rsidRDefault="00286A29" w:rsidP="00286A29">
      <w:pPr>
        <w:pStyle w:val="Style6"/>
        <w:widowControl/>
        <w:numPr>
          <w:ilvl w:val="0"/>
          <w:numId w:val="22"/>
        </w:numPr>
        <w:tabs>
          <w:tab w:val="left" w:pos="1128"/>
        </w:tabs>
        <w:spacing w:before="10"/>
        <w:ind w:firstLine="0"/>
        <w:jc w:val="left"/>
        <w:rPr>
          <w:rStyle w:val="FontStyle19"/>
          <w:bCs/>
          <w:color w:val="000000" w:themeColor="text1"/>
        </w:rPr>
      </w:pPr>
      <w:r w:rsidRPr="00286A29">
        <w:rPr>
          <w:rStyle w:val="FontStyle19"/>
          <w:bCs/>
          <w:color w:val="000000" w:themeColor="text1"/>
        </w:rPr>
        <w:t>Настоящие Правила являются приложением к Коллективному договору.</w:t>
      </w:r>
    </w:p>
    <w:p w:rsidR="00286A29" w:rsidRPr="00286A29" w:rsidRDefault="00286A29" w:rsidP="00286A29">
      <w:pPr>
        <w:pStyle w:val="Style6"/>
        <w:widowControl/>
        <w:tabs>
          <w:tab w:val="left" w:pos="1272"/>
        </w:tabs>
        <w:ind w:firstLine="0"/>
        <w:rPr>
          <w:rStyle w:val="FontStyle19"/>
          <w:bCs/>
          <w:color w:val="000000" w:themeColor="text1"/>
        </w:rPr>
      </w:pPr>
      <w:r w:rsidRPr="00286A29">
        <w:rPr>
          <w:rStyle w:val="FontStyle19"/>
          <w:bCs/>
          <w:color w:val="000000" w:themeColor="text1"/>
        </w:rPr>
        <w:t>1.4.</w:t>
      </w:r>
      <w:r w:rsidRPr="00286A29">
        <w:rPr>
          <w:rStyle w:val="FontStyle19"/>
          <w:bCs/>
          <w:color w:val="000000" w:themeColor="text1"/>
        </w:rPr>
        <w:tab/>
        <w:t>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w:t>
      </w:r>
    </w:p>
    <w:p w:rsidR="00286A29" w:rsidRPr="00286A29" w:rsidRDefault="00286A29" w:rsidP="00286A29">
      <w:pPr>
        <w:pStyle w:val="Style6"/>
        <w:widowControl/>
        <w:tabs>
          <w:tab w:val="left" w:pos="1152"/>
        </w:tabs>
        <w:ind w:firstLine="0"/>
        <w:rPr>
          <w:rStyle w:val="FontStyle19"/>
          <w:bCs/>
          <w:color w:val="000000" w:themeColor="text1"/>
        </w:rPr>
      </w:pPr>
      <w:r w:rsidRPr="00286A29">
        <w:rPr>
          <w:rStyle w:val="FontStyle19"/>
          <w:bCs/>
          <w:color w:val="000000" w:themeColor="text1"/>
        </w:rPr>
        <w:t>1.5.</w:t>
      </w:r>
      <w:r w:rsidRPr="00286A29">
        <w:rPr>
          <w:rStyle w:val="FontStyle19"/>
          <w:bCs/>
          <w:color w:val="000000" w:themeColor="text1"/>
        </w:rPr>
        <w:tab/>
        <w:t xml:space="preserve">Под дисциплиной труда в настоящих Правилах понимается: обязательное для всех работников подчинение правилам поведения, определенным в соответствии </w:t>
      </w:r>
      <w:r w:rsidRPr="00286A29">
        <w:rPr>
          <w:rStyle w:val="FontStyle20"/>
          <w:color w:val="000000" w:themeColor="text1"/>
        </w:rPr>
        <w:t xml:space="preserve">с </w:t>
      </w:r>
      <w:r w:rsidRPr="00286A29">
        <w:rPr>
          <w:rStyle w:val="FontStyle19"/>
          <w:bCs/>
          <w:color w:val="000000" w:themeColor="text1"/>
        </w:rPr>
        <w:t>Трудовым кодексом, иными законами, коллективным договором, соглашениями, трудовым договором, локальными актами организации.</w:t>
      </w:r>
    </w:p>
    <w:p w:rsidR="00286A29" w:rsidRPr="00286A29" w:rsidRDefault="00286A29" w:rsidP="00286A29">
      <w:pPr>
        <w:pStyle w:val="Style2"/>
        <w:widowControl/>
        <w:spacing w:before="14" w:line="274" w:lineRule="exact"/>
        <w:ind w:firstLine="0"/>
        <w:jc w:val="both"/>
        <w:rPr>
          <w:rStyle w:val="FontStyle19"/>
          <w:bCs/>
          <w:color w:val="000000" w:themeColor="text1"/>
        </w:rPr>
      </w:pPr>
      <w:r w:rsidRPr="00286A29">
        <w:rPr>
          <w:rStyle w:val="FontStyle19"/>
          <w:bCs/>
          <w:color w:val="000000" w:themeColor="text1"/>
        </w:rPr>
        <w:t>1.6. Каждый работник общеобразовательного организации несет ответственность за качество общего образования и его соответствие федеральным государственным образовательным стандартам, за соблюдение трудовой и производственной дисциплины.</w:t>
      </w:r>
    </w:p>
    <w:p w:rsidR="00286A29" w:rsidRPr="00286A29" w:rsidRDefault="00286A29" w:rsidP="00286A29">
      <w:pPr>
        <w:pStyle w:val="Style1"/>
        <w:widowControl/>
        <w:rPr>
          <w:rStyle w:val="FontStyle19"/>
          <w:bCs/>
          <w:color w:val="000000" w:themeColor="text1"/>
        </w:rPr>
      </w:pPr>
    </w:p>
    <w:p w:rsidR="00286A29" w:rsidRPr="00286A29" w:rsidRDefault="00286A29" w:rsidP="00286A29">
      <w:pPr>
        <w:pStyle w:val="Style7"/>
        <w:widowControl/>
        <w:spacing w:line="274" w:lineRule="exact"/>
        <w:jc w:val="center"/>
        <w:rPr>
          <w:rStyle w:val="FontStyle19"/>
          <w:b/>
          <w:color w:val="000000" w:themeColor="text1"/>
        </w:rPr>
      </w:pPr>
      <w:r w:rsidRPr="00286A29">
        <w:rPr>
          <w:rStyle w:val="FontStyle19"/>
          <w:b/>
          <w:color w:val="000000" w:themeColor="text1"/>
        </w:rPr>
        <w:t>2. Порядок приема, перевода и увольнения работников</w:t>
      </w:r>
    </w:p>
    <w:p w:rsidR="00286A29" w:rsidRPr="00286A29" w:rsidRDefault="00286A29" w:rsidP="00286A29">
      <w:pPr>
        <w:pStyle w:val="Style7"/>
        <w:widowControl/>
        <w:spacing w:line="274" w:lineRule="exact"/>
        <w:jc w:val="center"/>
        <w:rPr>
          <w:rStyle w:val="FontStyle19"/>
          <w:bCs/>
          <w:color w:val="000000" w:themeColor="text1"/>
        </w:rPr>
      </w:pPr>
    </w:p>
    <w:p w:rsidR="00286A29" w:rsidRPr="00286A29" w:rsidRDefault="00286A29" w:rsidP="00286A29">
      <w:pPr>
        <w:pStyle w:val="Style6"/>
        <w:widowControl/>
        <w:numPr>
          <w:ilvl w:val="0"/>
          <w:numId w:val="23"/>
        </w:numPr>
        <w:tabs>
          <w:tab w:val="left" w:pos="1166"/>
        </w:tabs>
        <w:ind w:firstLine="0"/>
        <w:rPr>
          <w:rStyle w:val="FontStyle19"/>
          <w:bCs/>
          <w:color w:val="000000" w:themeColor="text1"/>
        </w:rPr>
      </w:pPr>
      <w:r w:rsidRPr="00286A29">
        <w:rPr>
          <w:rStyle w:val="FontStyle19"/>
          <w:bCs/>
          <w:color w:val="000000" w:themeColor="text1"/>
        </w:rPr>
        <w:lastRenderedPageBreak/>
        <w:t>Прием на работу и увольнение работников общеобразовательного организации осуществляет директор общеобразовательного организации.</w:t>
      </w:r>
    </w:p>
    <w:p w:rsidR="00286A29" w:rsidRPr="00286A29" w:rsidRDefault="00286A29" w:rsidP="00286A29">
      <w:pPr>
        <w:pStyle w:val="Style6"/>
        <w:widowControl/>
        <w:numPr>
          <w:ilvl w:val="0"/>
          <w:numId w:val="23"/>
        </w:numPr>
        <w:tabs>
          <w:tab w:val="left" w:pos="1166"/>
        </w:tabs>
        <w:ind w:firstLine="0"/>
        <w:rPr>
          <w:rStyle w:val="FontStyle19"/>
          <w:bCs/>
          <w:color w:val="000000" w:themeColor="text1"/>
        </w:rPr>
      </w:pPr>
      <w:r w:rsidRPr="00286A29">
        <w:rPr>
          <w:rStyle w:val="FontStyle19"/>
          <w:bCs/>
          <w:color w:val="000000" w:themeColor="text1"/>
        </w:rPr>
        <w:t>Трудовые отношения в ОУ регулируются Трудовым кодексом РФ, законом «Об образовании», Уставом ОУ.</w:t>
      </w:r>
    </w:p>
    <w:p w:rsidR="00286A29" w:rsidRPr="00286A29" w:rsidRDefault="00286A29" w:rsidP="00286A29">
      <w:pPr>
        <w:pStyle w:val="Style6"/>
        <w:widowControl/>
        <w:numPr>
          <w:ilvl w:val="0"/>
          <w:numId w:val="23"/>
        </w:numPr>
        <w:tabs>
          <w:tab w:val="left" w:pos="1166"/>
        </w:tabs>
        <w:ind w:firstLine="0"/>
        <w:rPr>
          <w:rStyle w:val="FontStyle19"/>
          <w:bCs/>
          <w:color w:val="000000" w:themeColor="text1"/>
        </w:rPr>
      </w:pPr>
      <w:r w:rsidRPr="00286A29">
        <w:rPr>
          <w:rStyle w:val="FontStyle19"/>
          <w:bCs/>
          <w:color w:val="000000" w:themeColor="text1"/>
        </w:rPr>
        <w:t xml:space="preserve">Работники реализуют свое право на труд путем заключения трудового договора с образовательной организацией.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w:t>
      </w:r>
      <w:r w:rsidRPr="00286A29">
        <w:rPr>
          <w:rStyle w:val="FontStyle20"/>
          <w:color w:val="000000" w:themeColor="text1"/>
        </w:rPr>
        <w:t xml:space="preserve">с </w:t>
      </w:r>
      <w:r w:rsidRPr="00286A29">
        <w:rPr>
          <w:rStyle w:val="FontStyle19"/>
          <w:bCs/>
          <w:color w:val="000000" w:themeColor="text1"/>
        </w:rPr>
        <w:t>ним работника под подпись.</w:t>
      </w:r>
    </w:p>
    <w:p w:rsidR="00286A29" w:rsidRPr="00286A29" w:rsidRDefault="00286A29" w:rsidP="00286A29">
      <w:pPr>
        <w:pStyle w:val="Style6"/>
        <w:widowControl/>
        <w:tabs>
          <w:tab w:val="left" w:pos="1248"/>
        </w:tabs>
        <w:ind w:firstLine="0"/>
        <w:rPr>
          <w:rStyle w:val="FontStyle19"/>
          <w:bCs/>
          <w:color w:val="000000" w:themeColor="text1"/>
        </w:rPr>
      </w:pPr>
      <w:r w:rsidRPr="00286A29">
        <w:rPr>
          <w:rStyle w:val="FontStyle19"/>
          <w:bCs/>
          <w:color w:val="000000" w:themeColor="text1"/>
        </w:rPr>
        <w:t>2.4.</w:t>
      </w:r>
      <w:r w:rsidRPr="00286A29">
        <w:rPr>
          <w:rStyle w:val="FontStyle19"/>
          <w:bCs/>
          <w:color w:val="000000" w:themeColor="text1"/>
        </w:rPr>
        <w:tab/>
        <w:t>Срочный трудовой договор может быть заключен только в соответствии с требованиями статьи 59 Трудового кодекса РФ.</w:t>
      </w:r>
    </w:p>
    <w:p w:rsidR="00286A29" w:rsidRPr="00286A29" w:rsidRDefault="00286A29" w:rsidP="00286A29">
      <w:pPr>
        <w:pStyle w:val="Style6"/>
        <w:widowControl/>
        <w:tabs>
          <w:tab w:val="left" w:pos="1349"/>
        </w:tabs>
        <w:ind w:firstLine="0"/>
        <w:rPr>
          <w:rStyle w:val="FontStyle19"/>
          <w:bCs/>
          <w:color w:val="000000" w:themeColor="text1"/>
        </w:rPr>
      </w:pPr>
      <w:r w:rsidRPr="00286A29">
        <w:rPr>
          <w:rStyle w:val="FontStyle19"/>
          <w:bCs/>
          <w:color w:val="000000" w:themeColor="text1"/>
        </w:rPr>
        <w:t>2.5.</w:t>
      </w:r>
      <w:r w:rsidRPr="00286A29">
        <w:rPr>
          <w:rStyle w:val="FontStyle19"/>
          <w:bCs/>
          <w:color w:val="000000" w:themeColor="text1"/>
        </w:rPr>
        <w:tab/>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286A29" w:rsidRPr="00286A29" w:rsidRDefault="00286A29" w:rsidP="00286A29">
      <w:pPr>
        <w:pStyle w:val="Style6"/>
        <w:widowControl/>
        <w:tabs>
          <w:tab w:val="left" w:pos="1138"/>
        </w:tabs>
        <w:ind w:firstLine="0"/>
        <w:jc w:val="left"/>
        <w:rPr>
          <w:rStyle w:val="FontStyle19"/>
          <w:bCs/>
          <w:color w:val="000000" w:themeColor="text1"/>
        </w:rPr>
      </w:pPr>
      <w:r w:rsidRPr="00286A29">
        <w:rPr>
          <w:rStyle w:val="FontStyle19"/>
          <w:bCs/>
          <w:color w:val="000000" w:themeColor="text1"/>
        </w:rPr>
        <w:t>2.6.</w:t>
      </w:r>
      <w:r w:rsidRPr="00286A29">
        <w:rPr>
          <w:rStyle w:val="FontStyle19"/>
          <w:bCs/>
          <w:color w:val="000000" w:themeColor="text1"/>
        </w:rPr>
        <w:tab/>
        <w:t>При заключении трудового договора работодатель требует следующие документы:</w:t>
      </w:r>
    </w:p>
    <w:p w:rsidR="00286A29" w:rsidRPr="00286A29" w:rsidRDefault="00286A29" w:rsidP="00286A29">
      <w:pPr>
        <w:pStyle w:val="Style6"/>
        <w:widowControl/>
        <w:numPr>
          <w:ilvl w:val="0"/>
          <w:numId w:val="24"/>
        </w:numPr>
        <w:tabs>
          <w:tab w:val="left" w:pos="974"/>
        </w:tabs>
        <w:spacing w:before="5"/>
        <w:ind w:firstLine="0"/>
        <w:rPr>
          <w:rStyle w:val="FontStyle19"/>
          <w:bCs/>
          <w:color w:val="000000" w:themeColor="text1"/>
        </w:rPr>
      </w:pPr>
      <w:r w:rsidRPr="00286A29">
        <w:rPr>
          <w:rStyle w:val="FontStyle19"/>
          <w:bCs/>
          <w:color w:val="000000" w:themeColor="text1"/>
        </w:rPr>
        <w:t>медицинское заключение о состоянии здоровья;</w:t>
      </w:r>
    </w:p>
    <w:p w:rsidR="00286A29" w:rsidRPr="00286A29" w:rsidRDefault="00286A29" w:rsidP="00286A29">
      <w:pPr>
        <w:pStyle w:val="Style6"/>
        <w:widowControl/>
        <w:numPr>
          <w:ilvl w:val="0"/>
          <w:numId w:val="24"/>
        </w:numPr>
        <w:tabs>
          <w:tab w:val="left" w:pos="974"/>
        </w:tabs>
        <w:ind w:firstLine="0"/>
        <w:rPr>
          <w:rStyle w:val="FontStyle19"/>
          <w:bCs/>
          <w:color w:val="000000" w:themeColor="text1"/>
        </w:rPr>
      </w:pPr>
      <w:r w:rsidRPr="00286A29">
        <w:rPr>
          <w:rStyle w:val="FontStyle19"/>
          <w:bCs/>
          <w:color w:val="000000" w:themeColor="text1"/>
        </w:rPr>
        <w:t>паспорт или иной документ, удостоверяющий личность;</w:t>
      </w:r>
    </w:p>
    <w:p w:rsidR="00286A29" w:rsidRPr="00286A29" w:rsidRDefault="00286A29" w:rsidP="00286A29">
      <w:pPr>
        <w:pStyle w:val="Style6"/>
        <w:widowControl/>
        <w:tabs>
          <w:tab w:val="left" w:pos="960"/>
        </w:tabs>
        <w:ind w:firstLine="0"/>
        <w:rPr>
          <w:rStyle w:val="FontStyle19"/>
          <w:bCs/>
          <w:color w:val="000000" w:themeColor="text1"/>
        </w:rPr>
      </w:pPr>
      <w:r w:rsidRPr="00286A29">
        <w:rPr>
          <w:rStyle w:val="FontStyle19"/>
          <w:bCs/>
          <w:color w:val="000000" w:themeColor="text1"/>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r w:rsidRPr="00286A29">
        <w:rPr>
          <w:color w:val="000000" w:themeColor="text1"/>
        </w:rPr>
        <w:t>(Впервые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w:t>
      </w:r>
    </w:p>
    <w:p w:rsidR="00286A29" w:rsidRPr="00286A29" w:rsidRDefault="00286A29" w:rsidP="00286A29">
      <w:pPr>
        <w:pStyle w:val="Style6"/>
        <w:widowControl/>
        <w:tabs>
          <w:tab w:val="left" w:pos="974"/>
        </w:tabs>
        <w:ind w:firstLine="0"/>
        <w:rPr>
          <w:rStyle w:val="FontStyle19"/>
          <w:bCs/>
          <w:color w:val="000000" w:themeColor="text1"/>
        </w:rPr>
      </w:pPr>
      <w:r w:rsidRPr="00286A29">
        <w:rPr>
          <w:rStyle w:val="FontStyle19"/>
          <w:bCs/>
          <w:color w:val="000000" w:themeColor="text1"/>
        </w:rPr>
        <w:t>- копию ИНН;</w:t>
      </w:r>
    </w:p>
    <w:p w:rsidR="00286A29" w:rsidRPr="00286A29" w:rsidRDefault="00286A29" w:rsidP="00286A29">
      <w:pPr>
        <w:pStyle w:val="Style6"/>
        <w:widowControl/>
        <w:tabs>
          <w:tab w:val="left" w:pos="974"/>
        </w:tabs>
        <w:spacing w:before="5"/>
        <w:ind w:firstLine="0"/>
        <w:rPr>
          <w:rStyle w:val="FontStyle19"/>
          <w:bCs/>
          <w:color w:val="000000" w:themeColor="text1"/>
        </w:rPr>
      </w:pPr>
      <w:r w:rsidRPr="00286A29">
        <w:rPr>
          <w:rStyle w:val="FontStyle19"/>
          <w:bCs/>
          <w:color w:val="000000" w:themeColor="text1"/>
        </w:rPr>
        <w:t>- страховое свидетельство государственного пенсионного страхования;</w:t>
      </w:r>
    </w:p>
    <w:p w:rsidR="00286A29" w:rsidRPr="00286A29" w:rsidRDefault="00286A29" w:rsidP="00286A29">
      <w:pPr>
        <w:pStyle w:val="Style6"/>
        <w:widowControl/>
        <w:tabs>
          <w:tab w:val="left" w:pos="960"/>
        </w:tabs>
        <w:ind w:firstLine="0"/>
        <w:rPr>
          <w:rStyle w:val="FontStyle19"/>
          <w:bCs/>
          <w:color w:val="000000" w:themeColor="text1"/>
        </w:rPr>
      </w:pPr>
      <w:r w:rsidRPr="00286A29">
        <w:rPr>
          <w:rStyle w:val="FontStyle19"/>
          <w:bCs/>
          <w:color w:val="000000" w:themeColor="text1"/>
        </w:rPr>
        <w:t>- документы воинского учета - для военнообязанных и лиц, подлежащих призыву на военную службу;</w:t>
      </w:r>
    </w:p>
    <w:p w:rsidR="00286A29" w:rsidRPr="00286A29" w:rsidRDefault="00286A29" w:rsidP="00286A29">
      <w:pPr>
        <w:pStyle w:val="Style6"/>
        <w:widowControl/>
        <w:tabs>
          <w:tab w:val="left" w:pos="974"/>
        </w:tabs>
        <w:spacing w:before="10"/>
        <w:ind w:firstLine="0"/>
        <w:rPr>
          <w:rStyle w:val="FontStyle19"/>
          <w:bCs/>
          <w:color w:val="000000" w:themeColor="text1"/>
        </w:rPr>
      </w:pPr>
      <w:r w:rsidRPr="00286A29">
        <w:rPr>
          <w:rStyle w:val="FontStyle19"/>
          <w:bCs/>
          <w:color w:val="000000" w:themeColor="text1"/>
        </w:rPr>
        <w:t>- документ о соответствующем образовании и повышении квалификации (при наличии);</w:t>
      </w:r>
    </w:p>
    <w:p w:rsidR="00286A29" w:rsidRPr="00286A29" w:rsidRDefault="00286A29" w:rsidP="00286A29">
      <w:pPr>
        <w:pStyle w:val="Style6"/>
        <w:widowControl/>
        <w:tabs>
          <w:tab w:val="left" w:pos="845"/>
        </w:tabs>
        <w:spacing w:before="53"/>
        <w:ind w:firstLine="0"/>
        <w:rPr>
          <w:rStyle w:val="FontStyle19"/>
          <w:bCs/>
          <w:color w:val="000000" w:themeColor="text1"/>
        </w:rPr>
      </w:pPr>
      <w:r w:rsidRPr="00286A29">
        <w:rPr>
          <w:rStyle w:val="FontStyle19"/>
          <w:bCs/>
          <w:color w:val="000000" w:themeColor="text1"/>
        </w:rPr>
        <w:t>- справку о наличии (отсутствии) судимости,</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справку из учебного заведения о прохождении обучения (для лиц, обучающихся по образовательным программам высшего образования).</w:t>
      </w:r>
    </w:p>
    <w:p w:rsidR="00286A29" w:rsidRPr="00286A29" w:rsidRDefault="00286A29" w:rsidP="00286A29">
      <w:pPr>
        <w:jc w:val="both"/>
        <w:rPr>
          <w:rStyle w:val="FontStyle19"/>
          <w:bCs/>
          <w:color w:val="000000" w:themeColor="text1"/>
          <w:sz w:val="24"/>
          <w:szCs w:val="24"/>
        </w:rPr>
      </w:pPr>
      <w:r w:rsidRPr="00286A29">
        <w:rPr>
          <w:rStyle w:val="FontStyle19"/>
          <w:bCs/>
          <w:color w:val="000000" w:themeColor="text1"/>
          <w:sz w:val="24"/>
          <w:szCs w:val="24"/>
        </w:rPr>
        <w:t>Прием на работу без перечисленных выше документов не допускается.</w:t>
      </w:r>
    </w:p>
    <w:p w:rsidR="00286A29" w:rsidRPr="00286A29" w:rsidRDefault="00286A29" w:rsidP="00286A29">
      <w:pPr>
        <w:pStyle w:val="Style6"/>
        <w:widowControl/>
        <w:tabs>
          <w:tab w:val="left" w:pos="1133"/>
        </w:tabs>
        <w:ind w:firstLine="0"/>
        <w:rPr>
          <w:rStyle w:val="FontStyle19"/>
          <w:bCs/>
          <w:color w:val="000000" w:themeColor="text1"/>
        </w:rPr>
      </w:pPr>
      <w:r w:rsidRPr="00286A29">
        <w:rPr>
          <w:rStyle w:val="FontStyle19"/>
          <w:bCs/>
          <w:color w:val="000000" w:themeColor="text1"/>
        </w:rPr>
        <w:t>2.7.</w:t>
      </w:r>
      <w:r w:rsidRPr="00286A29">
        <w:rPr>
          <w:rStyle w:val="FontStyle19"/>
          <w:bCs/>
          <w:color w:val="000000" w:themeColor="text1"/>
        </w:rPr>
        <w:tab/>
        <w:t>При приеме на работу работодатель обязан ознакомить работника со следующими документами:</w:t>
      </w:r>
    </w:p>
    <w:p w:rsidR="00286A29" w:rsidRPr="00286A29" w:rsidRDefault="00286A29" w:rsidP="00286A29">
      <w:pPr>
        <w:pStyle w:val="Style6"/>
        <w:widowControl/>
        <w:numPr>
          <w:ilvl w:val="0"/>
          <w:numId w:val="25"/>
        </w:numPr>
        <w:tabs>
          <w:tab w:val="left" w:pos="845"/>
        </w:tabs>
        <w:ind w:firstLine="0"/>
        <w:jc w:val="left"/>
        <w:rPr>
          <w:rStyle w:val="FontStyle19"/>
          <w:bCs/>
          <w:color w:val="000000" w:themeColor="text1"/>
        </w:rPr>
      </w:pPr>
      <w:r w:rsidRPr="00286A29">
        <w:rPr>
          <w:rStyle w:val="FontStyle19"/>
          <w:bCs/>
          <w:color w:val="000000" w:themeColor="text1"/>
        </w:rPr>
        <w:t>Устав ОО;</w:t>
      </w:r>
    </w:p>
    <w:p w:rsidR="00286A29" w:rsidRPr="00286A29" w:rsidRDefault="00286A29" w:rsidP="00286A29">
      <w:pPr>
        <w:pStyle w:val="Style6"/>
        <w:widowControl/>
        <w:numPr>
          <w:ilvl w:val="0"/>
          <w:numId w:val="25"/>
        </w:numPr>
        <w:tabs>
          <w:tab w:val="left" w:pos="845"/>
        </w:tabs>
        <w:ind w:firstLine="0"/>
        <w:jc w:val="left"/>
        <w:rPr>
          <w:rStyle w:val="FontStyle19"/>
          <w:bCs/>
          <w:color w:val="000000" w:themeColor="text1"/>
        </w:rPr>
      </w:pPr>
      <w:r w:rsidRPr="00286A29">
        <w:rPr>
          <w:rStyle w:val="FontStyle19"/>
          <w:bCs/>
          <w:color w:val="000000" w:themeColor="text1"/>
        </w:rPr>
        <w:t>правила внутреннего трудового распорядка;</w:t>
      </w:r>
    </w:p>
    <w:p w:rsidR="00286A29" w:rsidRPr="00286A29" w:rsidRDefault="00286A29" w:rsidP="00286A29">
      <w:pPr>
        <w:pStyle w:val="Style6"/>
        <w:widowControl/>
        <w:numPr>
          <w:ilvl w:val="0"/>
          <w:numId w:val="25"/>
        </w:numPr>
        <w:tabs>
          <w:tab w:val="left" w:pos="845"/>
        </w:tabs>
        <w:ind w:firstLine="0"/>
        <w:jc w:val="left"/>
        <w:rPr>
          <w:rStyle w:val="FontStyle19"/>
          <w:bCs/>
          <w:color w:val="000000" w:themeColor="text1"/>
        </w:rPr>
      </w:pPr>
      <w:r w:rsidRPr="00286A29">
        <w:rPr>
          <w:rStyle w:val="FontStyle19"/>
          <w:bCs/>
          <w:color w:val="000000" w:themeColor="text1"/>
        </w:rPr>
        <w:t>приказ по охране труда и соблюдения правил техники безопасности;</w:t>
      </w:r>
    </w:p>
    <w:p w:rsidR="00286A29" w:rsidRPr="00286A29" w:rsidRDefault="00286A29" w:rsidP="00286A29">
      <w:pPr>
        <w:pStyle w:val="Style6"/>
        <w:widowControl/>
        <w:numPr>
          <w:ilvl w:val="0"/>
          <w:numId w:val="25"/>
        </w:numPr>
        <w:tabs>
          <w:tab w:val="left" w:pos="845"/>
        </w:tabs>
        <w:ind w:firstLine="0"/>
        <w:jc w:val="left"/>
        <w:rPr>
          <w:rStyle w:val="FontStyle19"/>
          <w:bCs/>
          <w:color w:val="000000" w:themeColor="text1"/>
        </w:rPr>
      </w:pPr>
      <w:r w:rsidRPr="00286A29">
        <w:rPr>
          <w:rStyle w:val="FontStyle19"/>
          <w:bCs/>
          <w:color w:val="000000" w:themeColor="text1"/>
        </w:rPr>
        <w:t>должностная инструкция;</w:t>
      </w:r>
    </w:p>
    <w:p w:rsidR="00286A29" w:rsidRPr="00286A29" w:rsidRDefault="00286A29" w:rsidP="00286A29">
      <w:pPr>
        <w:pStyle w:val="Style12"/>
        <w:widowControl/>
        <w:numPr>
          <w:ilvl w:val="0"/>
          <w:numId w:val="25"/>
        </w:numPr>
        <w:tabs>
          <w:tab w:val="left" w:pos="845"/>
        </w:tabs>
        <w:rPr>
          <w:rStyle w:val="FontStyle19"/>
          <w:bCs/>
          <w:color w:val="000000" w:themeColor="text1"/>
        </w:rPr>
      </w:pPr>
      <w:r w:rsidRPr="00286A29">
        <w:rPr>
          <w:rStyle w:val="FontStyle19"/>
          <w:bCs/>
          <w:color w:val="000000" w:themeColor="text1"/>
        </w:rPr>
        <w:t>иные локальные акты, регламентирующие трудовую деятельность работника. Работодатель может устанавливать испытательный срок в порядке, установленном законодательством.</w:t>
      </w:r>
    </w:p>
    <w:p w:rsidR="00286A29" w:rsidRPr="00286A29" w:rsidRDefault="00286A29" w:rsidP="00286A29">
      <w:pPr>
        <w:pStyle w:val="Style6"/>
        <w:widowControl/>
        <w:tabs>
          <w:tab w:val="left" w:pos="1133"/>
        </w:tabs>
        <w:ind w:firstLine="0"/>
        <w:rPr>
          <w:rStyle w:val="FontStyle19"/>
          <w:bCs/>
          <w:color w:val="000000" w:themeColor="text1"/>
        </w:rPr>
      </w:pPr>
      <w:r w:rsidRPr="00286A29">
        <w:rPr>
          <w:rStyle w:val="FontStyle19"/>
          <w:bCs/>
          <w:color w:val="000000" w:themeColor="text1"/>
        </w:rPr>
        <w:t>2.8.</w:t>
      </w:r>
      <w:r w:rsidRPr="00286A29">
        <w:rPr>
          <w:rStyle w:val="FontStyle19"/>
          <w:bCs/>
          <w:color w:val="000000" w:themeColor="text1"/>
        </w:rPr>
        <w:tab/>
        <w:t>Условия трудового договора не могут ухудшать положения работника по сравнению с действующим законодательством и коллективным договором, принятым в образовательной организации.</w:t>
      </w:r>
    </w:p>
    <w:p w:rsidR="00286A29" w:rsidRPr="00286A29" w:rsidRDefault="00286A29" w:rsidP="00286A29">
      <w:pPr>
        <w:pStyle w:val="Style6"/>
        <w:widowControl/>
        <w:numPr>
          <w:ilvl w:val="0"/>
          <w:numId w:val="26"/>
        </w:numPr>
        <w:tabs>
          <w:tab w:val="left" w:pos="1243"/>
        </w:tabs>
        <w:spacing w:before="5"/>
        <w:ind w:firstLine="0"/>
        <w:rPr>
          <w:rStyle w:val="FontStyle19"/>
          <w:bCs/>
          <w:color w:val="000000" w:themeColor="text1"/>
        </w:rPr>
      </w:pPr>
      <w:r w:rsidRPr="00286A29">
        <w:rPr>
          <w:rStyle w:val="FontStyle19"/>
          <w:bCs/>
          <w:color w:val="000000" w:themeColor="text1"/>
        </w:rPr>
        <w:t>Работодатель не в 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286A29" w:rsidRPr="00286A29" w:rsidRDefault="00286A29" w:rsidP="00286A29">
      <w:pPr>
        <w:pStyle w:val="Style6"/>
        <w:widowControl/>
        <w:numPr>
          <w:ilvl w:val="0"/>
          <w:numId w:val="26"/>
        </w:numPr>
        <w:tabs>
          <w:tab w:val="left" w:pos="1243"/>
        </w:tabs>
        <w:ind w:firstLine="0"/>
        <w:rPr>
          <w:rStyle w:val="FontStyle19"/>
          <w:bCs/>
          <w:color w:val="000000" w:themeColor="text1"/>
        </w:rPr>
      </w:pPr>
      <w:r w:rsidRPr="00286A29">
        <w:rPr>
          <w:rStyle w:val="FontStyle19"/>
          <w:bCs/>
          <w:color w:val="000000" w:themeColor="text1"/>
        </w:rPr>
        <w:t>На каждого работника ОО оформляется трудовая книжка в соответствии с требованиями федерального законодательства. Трудовые книжки сотрудников образовательного организации хранятся в образовательном организации, ведутся в бумажном и/или электронном виде.</w:t>
      </w:r>
    </w:p>
    <w:p w:rsidR="00286A29" w:rsidRPr="00286A29" w:rsidRDefault="00286A29" w:rsidP="00286A29">
      <w:pPr>
        <w:pStyle w:val="Style6"/>
        <w:widowControl/>
        <w:numPr>
          <w:ilvl w:val="0"/>
          <w:numId w:val="26"/>
        </w:numPr>
        <w:tabs>
          <w:tab w:val="left" w:pos="1243"/>
        </w:tabs>
        <w:ind w:firstLine="0"/>
        <w:rPr>
          <w:rStyle w:val="FontStyle19"/>
          <w:bCs/>
          <w:color w:val="000000" w:themeColor="text1"/>
        </w:rPr>
      </w:pPr>
      <w:r w:rsidRPr="00286A29">
        <w:rPr>
          <w:rStyle w:val="FontStyle19"/>
          <w:bCs/>
          <w:color w:val="000000" w:themeColor="text1"/>
        </w:rPr>
        <w:t>На каждого работника ведется личное дело, после увольнения работника личное дело хранится в образовательной организации.</w:t>
      </w:r>
    </w:p>
    <w:p w:rsidR="00286A29" w:rsidRPr="00286A29" w:rsidRDefault="00286A29" w:rsidP="00286A29">
      <w:pPr>
        <w:pStyle w:val="Style6"/>
        <w:widowControl/>
        <w:tabs>
          <w:tab w:val="left" w:pos="1248"/>
        </w:tabs>
        <w:ind w:firstLine="0"/>
        <w:jc w:val="left"/>
        <w:rPr>
          <w:rStyle w:val="FontStyle19"/>
          <w:bCs/>
          <w:color w:val="000000" w:themeColor="text1"/>
        </w:rPr>
      </w:pPr>
      <w:r w:rsidRPr="00286A29">
        <w:rPr>
          <w:rStyle w:val="FontStyle19"/>
          <w:bCs/>
          <w:color w:val="000000" w:themeColor="text1"/>
        </w:rPr>
        <w:t>2.12.</w:t>
      </w:r>
      <w:r w:rsidRPr="00286A29">
        <w:rPr>
          <w:rStyle w:val="FontStyle19"/>
          <w:bCs/>
          <w:color w:val="000000" w:themeColor="text1"/>
        </w:rPr>
        <w:tab/>
        <w:t>Трудовая книжка и личное дело руководителя ведутся и хранятся у учредителя.</w:t>
      </w:r>
    </w:p>
    <w:p w:rsidR="00286A29" w:rsidRPr="00286A29" w:rsidRDefault="00286A29" w:rsidP="00286A29">
      <w:pPr>
        <w:pStyle w:val="Style6"/>
        <w:widowControl/>
        <w:tabs>
          <w:tab w:val="left" w:pos="1325"/>
        </w:tabs>
        <w:ind w:firstLine="0"/>
        <w:rPr>
          <w:rStyle w:val="FontStyle19"/>
          <w:bCs/>
          <w:color w:val="000000" w:themeColor="text1"/>
        </w:rPr>
      </w:pPr>
      <w:r w:rsidRPr="00286A29">
        <w:rPr>
          <w:rStyle w:val="FontStyle19"/>
          <w:bCs/>
          <w:color w:val="000000" w:themeColor="text1"/>
        </w:rPr>
        <w:lastRenderedPageBreak/>
        <w:t>2.13.</w:t>
      </w:r>
      <w:r w:rsidRPr="00286A29">
        <w:rPr>
          <w:rStyle w:val="FontStyle19"/>
          <w:bCs/>
          <w:color w:val="000000" w:themeColor="text1"/>
        </w:rPr>
        <w:tab/>
        <w:t>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2.14.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2.14.1. Согласие работника на такой перевод не требуется. </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2.14.2 При этом ОО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2.14.3.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2.14.4. Работодатель с учетом мнения выборного органа первичной профсоюзной организации издает приказ о временном переводе работников на дистанционную работу, содержащий:</w:t>
      </w:r>
    </w:p>
    <w:p w:rsidR="00286A29" w:rsidRPr="00286A29" w:rsidRDefault="00286A29" w:rsidP="00286A29">
      <w:pPr>
        <w:pStyle w:val="a3"/>
        <w:numPr>
          <w:ilvl w:val="0"/>
          <w:numId w:val="46"/>
        </w:num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указание на обстоятельство (случай), послужившее основанием для принятия работодателем решения о временном переводе работников на дистанционную работу;</w:t>
      </w:r>
    </w:p>
    <w:p w:rsidR="00286A29" w:rsidRPr="00286A29" w:rsidRDefault="00286A29" w:rsidP="00286A29">
      <w:pPr>
        <w:pStyle w:val="a3"/>
        <w:numPr>
          <w:ilvl w:val="0"/>
          <w:numId w:val="46"/>
        </w:num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список работников, временно переводимых на дистанционную работу;</w:t>
      </w:r>
    </w:p>
    <w:p w:rsidR="00286A29" w:rsidRPr="00286A29" w:rsidRDefault="00286A29" w:rsidP="00286A29">
      <w:pPr>
        <w:pStyle w:val="a3"/>
        <w:numPr>
          <w:ilvl w:val="0"/>
          <w:numId w:val="46"/>
        </w:num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286A29" w:rsidRPr="00286A29" w:rsidRDefault="00286A29" w:rsidP="00286A29">
      <w:pPr>
        <w:pStyle w:val="a3"/>
        <w:numPr>
          <w:ilvl w:val="0"/>
          <w:numId w:val="46"/>
        </w:num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w:t>
      </w:r>
      <w:r w:rsidRPr="00286A29">
        <w:rPr>
          <w:rFonts w:ascii="Times New Roman" w:hAnsi="Times New Roman" w:cs="Times New Roman"/>
          <w:color w:val="000000" w:themeColor="text1"/>
          <w:sz w:val="24"/>
          <w:szCs w:val="24"/>
        </w:rPr>
        <w:lastRenderedPageBreak/>
        <w:t>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286A29" w:rsidRPr="00286A29" w:rsidRDefault="00286A29" w:rsidP="00286A29">
      <w:pPr>
        <w:pStyle w:val="a3"/>
        <w:numPr>
          <w:ilvl w:val="0"/>
          <w:numId w:val="46"/>
        </w:num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286A29" w:rsidRPr="00286A29" w:rsidRDefault="00286A29" w:rsidP="00286A29">
      <w:pPr>
        <w:pStyle w:val="a3"/>
        <w:numPr>
          <w:ilvl w:val="0"/>
          <w:numId w:val="46"/>
        </w:num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иные положения, связанные с организацией труда работников, временно переводимых на дистанционную работу.</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2.14.5. Работник, временно переводимый на дистанционную работу, должен быть ознакомлен с приказом. </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2.14.6. При временном переводе на дистанционную работу по инициативе работодателя внесение изменений в трудовой договор с работником не требуется. </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2.14.7.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2.14.8.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2.14.9.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286A29" w:rsidRPr="00286A29" w:rsidRDefault="00286A29" w:rsidP="00286A29">
      <w:pPr>
        <w:pStyle w:val="Style12"/>
        <w:widowControl/>
        <w:tabs>
          <w:tab w:val="left" w:pos="1253"/>
        </w:tabs>
        <w:rPr>
          <w:rStyle w:val="FontStyle19"/>
          <w:bCs/>
          <w:color w:val="000000" w:themeColor="text1"/>
        </w:rPr>
      </w:pPr>
      <w:r w:rsidRPr="00286A29">
        <w:rPr>
          <w:rStyle w:val="FontStyle19"/>
          <w:bCs/>
          <w:color w:val="000000" w:themeColor="text1"/>
        </w:rPr>
        <w:t>2.15.</w:t>
      </w:r>
      <w:r w:rsidRPr="00286A29">
        <w:rPr>
          <w:rStyle w:val="FontStyle19"/>
          <w:bCs/>
          <w:color w:val="000000" w:themeColor="text1"/>
        </w:rPr>
        <w:tab/>
        <w:t xml:space="preserve">Работодатель обязан отстранить от работы (не допускать к работе) работника: </w:t>
      </w:r>
    </w:p>
    <w:p w:rsidR="00286A29" w:rsidRPr="00286A29" w:rsidRDefault="00286A29" w:rsidP="00286A29">
      <w:pPr>
        <w:pStyle w:val="Style12"/>
        <w:widowControl/>
        <w:numPr>
          <w:ilvl w:val="0"/>
          <w:numId w:val="39"/>
        </w:numPr>
        <w:tabs>
          <w:tab w:val="left" w:pos="1253"/>
        </w:tabs>
        <w:jc w:val="both"/>
        <w:rPr>
          <w:rStyle w:val="FontStyle19"/>
          <w:bCs/>
          <w:color w:val="000000" w:themeColor="text1"/>
        </w:rPr>
      </w:pPr>
      <w:r w:rsidRPr="00286A29">
        <w:rPr>
          <w:rStyle w:val="FontStyle19"/>
          <w:bCs/>
          <w:color w:val="000000" w:themeColor="text1"/>
        </w:rPr>
        <w:t>появившегося на работе в состоянии алкогольного, наркотического или токсического</w:t>
      </w:r>
    </w:p>
    <w:p w:rsidR="00286A29" w:rsidRPr="00286A29" w:rsidRDefault="00286A29" w:rsidP="00286A29">
      <w:pPr>
        <w:pStyle w:val="Style1"/>
        <w:widowControl/>
        <w:numPr>
          <w:ilvl w:val="0"/>
          <w:numId w:val="39"/>
        </w:numPr>
        <w:spacing w:before="10"/>
        <w:jc w:val="both"/>
        <w:rPr>
          <w:rStyle w:val="FontStyle19"/>
          <w:bCs/>
          <w:color w:val="000000" w:themeColor="text1"/>
        </w:rPr>
      </w:pPr>
      <w:r w:rsidRPr="00286A29">
        <w:rPr>
          <w:rStyle w:val="FontStyle19"/>
          <w:bCs/>
          <w:color w:val="000000" w:themeColor="text1"/>
        </w:rPr>
        <w:lastRenderedPageBreak/>
        <w:t>опьянения,</w:t>
      </w:r>
    </w:p>
    <w:p w:rsidR="00286A29" w:rsidRPr="00286A29" w:rsidRDefault="00286A29" w:rsidP="00286A29">
      <w:pPr>
        <w:pStyle w:val="Style5"/>
        <w:widowControl/>
        <w:numPr>
          <w:ilvl w:val="0"/>
          <w:numId w:val="39"/>
        </w:numPr>
        <w:rPr>
          <w:rStyle w:val="FontStyle19"/>
          <w:bCs/>
          <w:color w:val="000000" w:themeColor="text1"/>
        </w:rPr>
      </w:pPr>
      <w:r w:rsidRPr="00286A29">
        <w:rPr>
          <w:rStyle w:val="FontStyle19"/>
          <w:bCs/>
          <w:color w:val="000000" w:themeColor="text1"/>
        </w:rPr>
        <w:t>не прошедшего в установленном порядке обучение и проверку знаний и навыков в области охраны труда,</w:t>
      </w:r>
    </w:p>
    <w:p w:rsidR="00286A29" w:rsidRPr="00286A29" w:rsidRDefault="00286A29" w:rsidP="00286A29">
      <w:pPr>
        <w:pStyle w:val="Style5"/>
        <w:widowControl/>
        <w:numPr>
          <w:ilvl w:val="0"/>
          <w:numId w:val="39"/>
        </w:numPr>
        <w:rPr>
          <w:rStyle w:val="FontStyle19"/>
          <w:bCs/>
          <w:color w:val="000000" w:themeColor="text1"/>
        </w:rPr>
      </w:pPr>
      <w:r w:rsidRPr="00286A29">
        <w:rPr>
          <w:rStyle w:val="FontStyle19"/>
          <w:bCs/>
          <w:color w:val="000000" w:themeColor="text1"/>
        </w:rPr>
        <w:t>не прошедшего в установленном порядке обязательный предварительный и периодический медицинский осмотр,</w:t>
      </w:r>
    </w:p>
    <w:p w:rsidR="00286A29" w:rsidRPr="00286A29" w:rsidRDefault="00286A29" w:rsidP="00286A29">
      <w:pPr>
        <w:pStyle w:val="Style5"/>
        <w:widowControl/>
        <w:numPr>
          <w:ilvl w:val="0"/>
          <w:numId w:val="39"/>
        </w:numPr>
        <w:rPr>
          <w:rStyle w:val="FontStyle19"/>
          <w:bCs/>
          <w:color w:val="000000" w:themeColor="text1"/>
        </w:rPr>
      </w:pPr>
      <w:r w:rsidRPr="00286A29">
        <w:rPr>
          <w:rStyle w:val="FontStyle19"/>
          <w:bCs/>
          <w:color w:val="000000" w:themeColor="text1"/>
        </w:rPr>
        <w:t>при выявлении в соответствии медицинским заключением противопоказаний для выполнения работы, обусловленной трудовым договором,</w:t>
      </w:r>
    </w:p>
    <w:p w:rsidR="00286A29" w:rsidRPr="00286A29" w:rsidRDefault="00286A29" w:rsidP="00286A29">
      <w:pPr>
        <w:pStyle w:val="Style5"/>
        <w:widowControl/>
        <w:numPr>
          <w:ilvl w:val="0"/>
          <w:numId w:val="39"/>
        </w:numPr>
        <w:rPr>
          <w:rStyle w:val="FontStyle19"/>
          <w:bCs/>
          <w:color w:val="000000" w:themeColor="text1"/>
        </w:rPr>
      </w:pPr>
      <w:r w:rsidRPr="00286A29">
        <w:rPr>
          <w:rStyle w:val="FontStyle19"/>
          <w:bCs/>
          <w:color w:val="000000" w:themeColor="text1"/>
        </w:rPr>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286A29" w:rsidRPr="00286A29" w:rsidRDefault="00286A29" w:rsidP="00286A29">
      <w:pPr>
        <w:pStyle w:val="Style6"/>
        <w:widowControl/>
        <w:tabs>
          <w:tab w:val="left" w:pos="1315"/>
        </w:tabs>
        <w:ind w:firstLine="0"/>
        <w:rPr>
          <w:rStyle w:val="FontStyle19"/>
          <w:bCs/>
          <w:color w:val="000000" w:themeColor="text1"/>
        </w:rPr>
      </w:pPr>
      <w:r w:rsidRPr="00286A29">
        <w:rPr>
          <w:rStyle w:val="FontStyle19"/>
          <w:bCs/>
          <w:color w:val="000000" w:themeColor="text1"/>
        </w:rPr>
        <w:t>2.16. Прекращение трудового договора может иметь место только по основаниям, предусмотренным действующим законодательством.</w:t>
      </w:r>
    </w:p>
    <w:p w:rsidR="00286A29" w:rsidRPr="00286A29" w:rsidRDefault="00286A29" w:rsidP="00286A29">
      <w:pPr>
        <w:pStyle w:val="Style6"/>
        <w:widowControl/>
        <w:numPr>
          <w:ilvl w:val="1"/>
          <w:numId w:val="45"/>
        </w:numPr>
        <w:tabs>
          <w:tab w:val="left" w:pos="1315"/>
        </w:tabs>
        <w:rPr>
          <w:rStyle w:val="FontStyle19"/>
          <w:bCs/>
          <w:color w:val="000000" w:themeColor="text1"/>
        </w:rPr>
      </w:pPr>
      <w:r w:rsidRPr="00286A29">
        <w:rPr>
          <w:rStyle w:val="FontStyle19"/>
          <w:bCs/>
          <w:color w:val="000000" w:themeColor="text1"/>
        </w:rPr>
        <w:t>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 звание «заслуженный работник» и пр.</w:t>
      </w:r>
    </w:p>
    <w:p w:rsidR="00286A29" w:rsidRPr="00286A29" w:rsidRDefault="00286A29" w:rsidP="00286A29">
      <w:pPr>
        <w:pStyle w:val="Style6"/>
        <w:widowControl/>
        <w:numPr>
          <w:ilvl w:val="1"/>
          <w:numId w:val="45"/>
        </w:numPr>
        <w:tabs>
          <w:tab w:val="left" w:pos="1315"/>
        </w:tabs>
        <w:rPr>
          <w:rStyle w:val="FontStyle19"/>
          <w:bCs/>
          <w:color w:val="000000" w:themeColor="text1"/>
        </w:rPr>
      </w:pPr>
      <w:r w:rsidRPr="00286A29">
        <w:rPr>
          <w:rStyle w:val="FontStyle19"/>
          <w:bCs/>
          <w:color w:val="000000" w:themeColor="text1"/>
        </w:rPr>
        <w:t>Увольнение работников образовательной организации в связи с сокращением численности или штата ОО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286A29" w:rsidRPr="00286A29" w:rsidRDefault="00286A29" w:rsidP="00286A29">
      <w:pPr>
        <w:pStyle w:val="Style6"/>
        <w:widowControl/>
        <w:tabs>
          <w:tab w:val="left" w:pos="1315"/>
        </w:tabs>
        <w:ind w:firstLine="0"/>
        <w:rPr>
          <w:rStyle w:val="FontStyle19"/>
          <w:bCs/>
          <w:color w:val="000000" w:themeColor="text1"/>
        </w:rPr>
      </w:pPr>
    </w:p>
    <w:p w:rsidR="00286A29" w:rsidRPr="00286A29" w:rsidRDefault="00286A29" w:rsidP="00286A29">
      <w:pPr>
        <w:pStyle w:val="Style9"/>
        <w:widowControl/>
        <w:spacing w:before="5" w:line="274" w:lineRule="exact"/>
        <w:ind w:firstLine="0"/>
        <w:jc w:val="center"/>
        <w:rPr>
          <w:rStyle w:val="FontStyle19"/>
          <w:b/>
          <w:color w:val="000000" w:themeColor="text1"/>
        </w:rPr>
      </w:pPr>
      <w:r w:rsidRPr="00286A29">
        <w:rPr>
          <w:rStyle w:val="FontStyle19"/>
          <w:b/>
          <w:color w:val="000000" w:themeColor="text1"/>
        </w:rPr>
        <w:t>3. Права и обязанности работодателя</w:t>
      </w:r>
    </w:p>
    <w:p w:rsidR="00286A29" w:rsidRPr="00286A29" w:rsidRDefault="00286A29" w:rsidP="00286A29">
      <w:pPr>
        <w:pStyle w:val="Style9"/>
        <w:widowControl/>
        <w:spacing w:before="5" w:line="274" w:lineRule="exact"/>
        <w:ind w:firstLine="0"/>
        <w:rPr>
          <w:rStyle w:val="FontStyle19"/>
          <w:bCs/>
          <w:color w:val="000000" w:themeColor="text1"/>
          <w:u w:val="single"/>
        </w:rPr>
      </w:pPr>
    </w:p>
    <w:p w:rsidR="00286A29" w:rsidRPr="00286A29" w:rsidRDefault="00286A29" w:rsidP="00286A29">
      <w:pPr>
        <w:pStyle w:val="Style9"/>
        <w:widowControl/>
        <w:spacing w:before="5" w:line="274" w:lineRule="exact"/>
        <w:ind w:firstLine="0"/>
        <w:rPr>
          <w:rStyle w:val="FontStyle19"/>
          <w:bCs/>
          <w:color w:val="000000" w:themeColor="text1"/>
        </w:rPr>
      </w:pPr>
      <w:r w:rsidRPr="00286A29">
        <w:rPr>
          <w:rStyle w:val="FontStyle19"/>
          <w:bCs/>
          <w:color w:val="000000" w:themeColor="text1"/>
        </w:rPr>
        <w:t>3.1. Администрация образовательной организации имеет исключительное право на управление образовательным процессом. Руководитель ОО является единоличным исполнительным органом.</w:t>
      </w:r>
    </w:p>
    <w:p w:rsidR="00286A29" w:rsidRPr="00286A29" w:rsidRDefault="00286A29" w:rsidP="00286A29">
      <w:pPr>
        <w:pStyle w:val="Style13"/>
        <w:widowControl/>
        <w:numPr>
          <w:ilvl w:val="0"/>
          <w:numId w:val="27"/>
        </w:numPr>
        <w:tabs>
          <w:tab w:val="left" w:pos="1133"/>
        </w:tabs>
        <w:spacing w:before="53"/>
        <w:ind w:left="1287" w:hanging="360"/>
        <w:jc w:val="both"/>
        <w:rPr>
          <w:rStyle w:val="FontStyle19"/>
          <w:bCs/>
          <w:color w:val="000000" w:themeColor="text1"/>
        </w:rPr>
      </w:pPr>
      <w:r w:rsidRPr="00286A29">
        <w:rPr>
          <w:rStyle w:val="FontStyle19"/>
          <w:bCs/>
          <w:color w:val="000000" w:themeColor="text1"/>
        </w:rPr>
        <w:t>Администрация ОО имеет право на прием на работу работников, установление дополнительных льгот, гарантий работникам, установление общих правил и требований по режиму работы, установление должностных требований.</w:t>
      </w:r>
    </w:p>
    <w:p w:rsidR="00286A29" w:rsidRPr="00286A29" w:rsidRDefault="00286A29" w:rsidP="00286A29">
      <w:pPr>
        <w:pStyle w:val="Style13"/>
        <w:widowControl/>
        <w:numPr>
          <w:ilvl w:val="0"/>
          <w:numId w:val="27"/>
        </w:numPr>
        <w:tabs>
          <w:tab w:val="left" w:pos="1133"/>
        </w:tabs>
        <w:ind w:left="1287" w:hanging="360"/>
        <w:jc w:val="both"/>
        <w:rPr>
          <w:rStyle w:val="FontStyle19"/>
          <w:bCs/>
          <w:color w:val="000000" w:themeColor="text1"/>
        </w:rPr>
      </w:pPr>
      <w:r w:rsidRPr="00286A29">
        <w:rPr>
          <w:rStyle w:val="FontStyle19"/>
          <w:bCs/>
          <w:color w:val="000000" w:themeColor="text1"/>
        </w:rPr>
        <w:t>Администрация имеет право устанавливать систему оплаты труда, стимулирующих и иных выплат в соответствии с действующим законодательством.</w:t>
      </w:r>
    </w:p>
    <w:p w:rsidR="00286A29" w:rsidRPr="00286A29" w:rsidRDefault="00286A29" w:rsidP="00286A29">
      <w:pPr>
        <w:pStyle w:val="Style13"/>
        <w:widowControl/>
        <w:numPr>
          <w:ilvl w:val="0"/>
          <w:numId w:val="27"/>
        </w:numPr>
        <w:tabs>
          <w:tab w:val="left" w:pos="1133"/>
        </w:tabs>
        <w:ind w:left="1287" w:hanging="360"/>
        <w:jc w:val="both"/>
        <w:rPr>
          <w:rStyle w:val="FontStyle19"/>
          <w:bCs/>
          <w:color w:val="000000" w:themeColor="text1"/>
        </w:rPr>
      </w:pPr>
      <w:r w:rsidRPr="00286A29">
        <w:rPr>
          <w:rStyle w:val="FontStyle19"/>
          <w:bCs/>
          <w:color w:val="000000" w:themeColor="text1"/>
        </w:rPr>
        <w:t>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ОО положением.</w:t>
      </w:r>
    </w:p>
    <w:p w:rsidR="00286A29" w:rsidRPr="00286A29" w:rsidRDefault="00286A29" w:rsidP="00286A29">
      <w:pPr>
        <w:pStyle w:val="Style13"/>
        <w:widowControl/>
        <w:numPr>
          <w:ilvl w:val="0"/>
          <w:numId w:val="27"/>
        </w:numPr>
        <w:tabs>
          <w:tab w:val="left" w:pos="1133"/>
        </w:tabs>
        <w:ind w:left="1287" w:hanging="360"/>
        <w:jc w:val="both"/>
        <w:rPr>
          <w:rStyle w:val="FontStyle19"/>
          <w:bCs/>
          <w:color w:val="000000" w:themeColor="text1"/>
        </w:rPr>
      </w:pPr>
      <w:r w:rsidRPr="00286A29">
        <w:rPr>
          <w:rStyle w:val="FontStyle19"/>
          <w:bCs/>
          <w:color w:val="000000" w:themeColor="text1"/>
        </w:rPr>
        <w:t>Администрация обязана создавать необходимые условия для работников и обучающихся ОО, применять необходимые меры к улучшению положения работников и обучающихся.</w:t>
      </w:r>
    </w:p>
    <w:p w:rsidR="00286A29" w:rsidRPr="00286A29" w:rsidRDefault="00286A29" w:rsidP="00286A29">
      <w:pPr>
        <w:pStyle w:val="Style13"/>
        <w:widowControl/>
        <w:tabs>
          <w:tab w:val="left" w:pos="1334"/>
        </w:tabs>
        <w:spacing w:before="5"/>
        <w:ind w:firstLine="0"/>
        <w:jc w:val="both"/>
        <w:rPr>
          <w:rStyle w:val="FontStyle19"/>
          <w:bCs/>
          <w:color w:val="000000" w:themeColor="text1"/>
        </w:rPr>
      </w:pPr>
      <w:r w:rsidRPr="00286A29">
        <w:rPr>
          <w:rStyle w:val="FontStyle19"/>
          <w:bCs/>
          <w:color w:val="000000" w:themeColor="text1"/>
        </w:rPr>
        <w:t>3.6.</w:t>
      </w:r>
      <w:r w:rsidRPr="00286A29">
        <w:rPr>
          <w:rStyle w:val="FontStyle19"/>
          <w:bCs/>
          <w:color w:val="000000" w:themeColor="text1"/>
        </w:rPr>
        <w:tab/>
        <w:t>Администрация обязана согласовывать с профсоюзным комитетом ОО предусмотренные действующим законодательством вопросы, связанные с трудовыми отношениями.</w:t>
      </w:r>
    </w:p>
    <w:p w:rsidR="00286A29" w:rsidRPr="00286A29" w:rsidRDefault="00286A29" w:rsidP="00286A29">
      <w:pPr>
        <w:pStyle w:val="Style13"/>
        <w:widowControl/>
        <w:numPr>
          <w:ilvl w:val="0"/>
          <w:numId w:val="28"/>
        </w:numPr>
        <w:tabs>
          <w:tab w:val="left" w:pos="1162"/>
        </w:tabs>
        <w:spacing w:before="10"/>
        <w:ind w:left="1287" w:hanging="360"/>
        <w:jc w:val="both"/>
        <w:rPr>
          <w:rStyle w:val="FontStyle19"/>
          <w:bCs/>
          <w:color w:val="000000" w:themeColor="text1"/>
        </w:rPr>
      </w:pPr>
      <w:r w:rsidRPr="00286A29">
        <w:rPr>
          <w:rStyle w:val="FontStyle19"/>
          <w:bCs/>
          <w:color w:val="000000" w:themeColor="text1"/>
        </w:rPr>
        <w:t>Администрация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286A29" w:rsidRPr="00286A29" w:rsidRDefault="00286A29" w:rsidP="00286A29">
      <w:pPr>
        <w:pStyle w:val="Style13"/>
        <w:widowControl/>
        <w:numPr>
          <w:ilvl w:val="0"/>
          <w:numId w:val="28"/>
        </w:numPr>
        <w:tabs>
          <w:tab w:val="left" w:pos="1162"/>
        </w:tabs>
        <w:ind w:left="1287" w:hanging="360"/>
        <w:jc w:val="both"/>
        <w:rPr>
          <w:rStyle w:val="FontStyle19"/>
          <w:bCs/>
          <w:color w:val="000000" w:themeColor="text1"/>
        </w:rPr>
      </w:pPr>
      <w:r w:rsidRPr="00286A29">
        <w:rPr>
          <w:rStyle w:val="FontStyle19"/>
          <w:bCs/>
          <w:color w:val="000000" w:themeColor="text1"/>
        </w:rPr>
        <w:t>Администрация обязана информировать трудовой коллектив (представительный орган трудового коллектива):</w:t>
      </w:r>
    </w:p>
    <w:p w:rsidR="00286A29" w:rsidRPr="00286A29" w:rsidRDefault="00286A29" w:rsidP="00286A29">
      <w:pPr>
        <w:pStyle w:val="Style5"/>
        <w:widowControl/>
        <w:numPr>
          <w:ilvl w:val="0"/>
          <w:numId w:val="40"/>
        </w:numPr>
        <w:jc w:val="left"/>
        <w:rPr>
          <w:rStyle w:val="FontStyle19"/>
          <w:bCs/>
          <w:color w:val="000000" w:themeColor="text1"/>
        </w:rPr>
      </w:pPr>
      <w:r w:rsidRPr="00286A29">
        <w:rPr>
          <w:rStyle w:val="FontStyle19"/>
          <w:bCs/>
          <w:color w:val="000000" w:themeColor="text1"/>
        </w:rPr>
        <w:t>о перспективах развития ОО;</w:t>
      </w:r>
    </w:p>
    <w:p w:rsidR="00286A29" w:rsidRPr="00286A29" w:rsidRDefault="00286A29" w:rsidP="00286A29">
      <w:pPr>
        <w:pStyle w:val="Style5"/>
        <w:widowControl/>
        <w:numPr>
          <w:ilvl w:val="0"/>
          <w:numId w:val="40"/>
        </w:numPr>
        <w:jc w:val="left"/>
        <w:rPr>
          <w:rStyle w:val="FontStyle19"/>
          <w:bCs/>
          <w:color w:val="000000" w:themeColor="text1"/>
        </w:rPr>
      </w:pPr>
      <w:r w:rsidRPr="00286A29">
        <w:rPr>
          <w:rStyle w:val="FontStyle19"/>
          <w:bCs/>
          <w:color w:val="000000" w:themeColor="text1"/>
        </w:rPr>
        <w:t>об изменениях структуры, штатах ОО;</w:t>
      </w:r>
    </w:p>
    <w:p w:rsidR="00286A29" w:rsidRPr="00286A29" w:rsidRDefault="00286A29" w:rsidP="00286A29">
      <w:pPr>
        <w:pStyle w:val="Style5"/>
        <w:widowControl/>
        <w:numPr>
          <w:ilvl w:val="0"/>
          <w:numId w:val="40"/>
        </w:numPr>
        <w:jc w:val="left"/>
        <w:rPr>
          <w:rStyle w:val="FontStyle19"/>
          <w:bCs/>
          <w:color w:val="000000" w:themeColor="text1"/>
        </w:rPr>
      </w:pPr>
      <w:r w:rsidRPr="00286A29">
        <w:rPr>
          <w:rStyle w:val="FontStyle19"/>
          <w:bCs/>
          <w:color w:val="000000" w:themeColor="text1"/>
        </w:rPr>
        <w:t>о бюджете ОО, о расходовании внебюджетных средств.</w:t>
      </w:r>
    </w:p>
    <w:p w:rsidR="00286A29" w:rsidRPr="00286A29" w:rsidRDefault="00286A29" w:rsidP="00286A29">
      <w:pPr>
        <w:pStyle w:val="Style13"/>
        <w:widowControl/>
        <w:tabs>
          <w:tab w:val="left" w:pos="1162"/>
        </w:tabs>
        <w:ind w:firstLine="0"/>
        <w:jc w:val="both"/>
        <w:rPr>
          <w:rStyle w:val="FontStyle19"/>
          <w:bCs/>
          <w:color w:val="000000" w:themeColor="text1"/>
        </w:rPr>
      </w:pPr>
      <w:r w:rsidRPr="00286A29">
        <w:rPr>
          <w:rStyle w:val="FontStyle19"/>
          <w:bCs/>
          <w:color w:val="000000" w:themeColor="text1"/>
        </w:rPr>
        <w:t>3.9.</w:t>
      </w:r>
      <w:r w:rsidRPr="00286A29">
        <w:rPr>
          <w:rStyle w:val="FontStyle19"/>
          <w:bCs/>
          <w:color w:val="000000" w:themeColor="text1"/>
        </w:rPr>
        <w:tab/>
        <w:t>Администрация осуществляет внутришкольный контроль, посещение уроков, мероприятий в соответствии с планом работы;</w:t>
      </w:r>
    </w:p>
    <w:p w:rsidR="00286A29" w:rsidRPr="00286A29" w:rsidRDefault="00286A29" w:rsidP="00286A29">
      <w:pPr>
        <w:pStyle w:val="Style5"/>
        <w:widowControl/>
        <w:ind w:firstLine="0"/>
        <w:rPr>
          <w:rStyle w:val="FontStyle19"/>
          <w:bCs/>
          <w:color w:val="000000" w:themeColor="text1"/>
        </w:rPr>
      </w:pPr>
      <w:r w:rsidRPr="00286A29">
        <w:rPr>
          <w:rStyle w:val="FontStyle19"/>
          <w:bCs/>
          <w:color w:val="000000" w:themeColor="text1"/>
        </w:rPr>
        <w:lastRenderedPageBreak/>
        <w:t>3.10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286A29" w:rsidRPr="00286A29" w:rsidRDefault="00286A29" w:rsidP="00286A29">
      <w:pPr>
        <w:pStyle w:val="Style5"/>
        <w:widowControl/>
        <w:ind w:firstLine="0"/>
        <w:rPr>
          <w:rStyle w:val="FontStyle19"/>
          <w:bCs/>
          <w:color w:val="000000" w:themeColor="text1"/>
        </w:rPr>
      </w:pPr>
    </w:p>
    <w:p w:rsidR="00286A29" w:rsidRPr="00286A29" w:rsidRDefault="00286A29" w:rsidP="00286A29">
      <w:pPr>
        <w:pStyle w:val="Style1"/>
        <w:widowControl/>
        <w:jc w:val="center"/>
        <w:rPr>
          <w:rStyle w:val="FontStyle19"/>
          <w:b/>
          <w:color w:val="000000" w:themeColor="text1"/>
        </w:rPr>
      </w:pPr>
      <w:r w:rsidRPr="00286A29">
        <w:rPr>
          <w:rStyle w:val="FontStyle19"/>
          <w:b/>
          <w:color w:val="000000" w:themeColor="text1"/>
        </w:rPr>
        <w:t>4. Права и обязанности работников</w:t>
      </w:r>
    </w:p>
    <w:p w:rsidR="00286A29" w:rsidRPr="00286A29" w:rsidRDefault="00286A29" w:rsidP="00286A29">
      <w:pPr>
        <w:pStyle w:val="Style1"/>
        <w:widowControl/>
        <w:rPr>
          <w:rStyle w:val="FontStyle19"/>
          <w:bCs/>
          <w:color w:val="000000" w:themeColor="text1"/>
          <w:u w:val="single"/>
        </w:rPr>
      </w:pPr>
    </w:p>
    <w:p w:rsidR="00286A29" w:rsidRPr="00286A29" w:rsidRDefault="00286A29" w:rsidP="00286A29">
      <w:pPr>
        <w:pStyle w:val="Style13"/>
        <w:widowControl/>
        <w:tabs>
          <w:tab w:val="left" w:pos="1128"/>
        </w:tabs>
        <w:spacing w:before="5"/>
        <w:ind w:firstLine="0"/>
        <w:rPr>
          <w:rStyle w:val="FontStyle19"/>
          <w:bCs/>
          <w:color w:val="000000" w:themeColor="text1"/>
        </w:rPr>
      </w:pPr>
      <w:r w:rsidRPr="00286A29">
        <w:rPr>
          <w:rStyle w:val="FontStyle19"/>
          <w:bCs/>
          <w:color w:val="000000" w:themeColor="text1"/>
        </w:rPr>
        <w:t>4.1.</w:t>
      </w:r>
      <w:r w:rsidRPr="00286A29">
        <w:rPr>
          <w:rStyle w:val="FontStyle19"/>
          <w:bCs/>
          <w:color w:val="000000" w:themeColor="text1"/>
        </w:rPr>
        <w:tab/>
        <w:t>Работник имеет право:</w:t>
      </w:r>
    </w:p>
    <w:p w:rsidR="00286A29" w:rsidRPr="00286A29" w:rsidRDefault="00286A29" w:rsidP="00286A29">
      <w:pPr>
        <w:pStyle w:val="Style5"/>
        <w:widowControl/>
        <w:numPr>
          <w:ilvl w:val="0"/>
          <w:numId w:val="41"/>
        </w:numPr>
        <w:rPr>
          <w:rStyle w:val="FontStyle19"/>
          <w:bCs/>
          <w:color w:val="000000" w:themeColor="text1"/>
        </w:rPr>
      </w:pPr>
      <w:r w:rsidRPr="00286A29">
        <w:rPr>
          <w:rStyle w:val="FontStyle19"/>
          <w:bCs/>
          <w:color w:val="000000" w:themeColor="text1"/>
        </w:rPr>
        <w:t>на заключение, изменение и расторжение трудового договора в порядке и на условиях, установленных Трудовым кодексом РФ;</w:t>
      </w:r>
    </w:p>
    <w:p w:rsidR="00286A29" w:rsidRPr="00286A29" w:rsidRDefault="00286A29" w:rsidP="00286A29">
      <w:pPr>
        <w:pStyle w:val="Style5"/>
        <w:widowControl/>
        <w:numPr>
          <w:ilvl w:val="0"/>
          <w:numId w:val="41"/>
        </w:numPr>
        <w:jc w:val="left"/>
        <w:rPr>
          <w:rStyle w:val="FontStyle19"/>
          <w:bCs/>
          <w:color w:val="000000" w:themeColor="text1"/>
        </w:rPr>
      </w:pPr>
      <w:r w:rsidRPr="00286A29">
        <w:rPr>
          <w:rStyle w:val="FontStyle19"/>
          <w:bCs/>
          <w:color w:val="000000" w:themeColor="text1"/>
        </w:rPr>
        <w:t>требовать предоставление работы, обусловленной трудовым договором;</w:t>
      </w:r>
    </w:p>
    <w:p w:rsidR="00286A29" w:rsidRPr="00286A29" w:rsidRDefault="00286A29" w:rsidP="00286A29">
      <w:pPr>
        <w:pStyle w:val="Style5"/>
        <w:widowControl/>
        <w:numPr>
          <w:ilvl w:val="0"/>
          <w:numId w:val="41"/>
        </w:numPr>
        <w:rPr>
          <w:rStyle w:val="FontStyle19"/>
          <w:bCs/>
          <w:color w:val="000000" w:themeColor="text1"/>
        </w:rPr>
      </w:pPr>
      <w:r w:rsidRPr="00286A29">
        <w:rPr>
          <w:rStyle w:val="FontStyle19"/>
          <w:bCs/>
          <w:color w:val="000000" w:themeColor="text1"/>
        </w:rPr>
        <w:t>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286A29" w:rsidRPr="00286A29" w:rsidRDefault="00286A29" w:rsidP="00286A29">
      <w:pPr>
        <w:pStyle w:val="Style5"/>
        <w:widowControl/>
        <w:numPr>
          <w:ilvl w:val="0"/>
          <w:numId w:val="41"/>
        </w:numPr>
        <w:rPr>
          <w:rStyle w:val="FontStyle19"/>
          <w:bCs/>
          <w:color w:val="000000" w:themeColor="text1"/>
        </w:rPr>
      </w:pPr>
      <w:r w:rsidRPr="00286A29">
        <w:rPr>
          <w:rStyle w:val="FontStyle19"/>
          <w:bCs/>
          <w:color w:val="000000" w:themeColor="text1"/>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86A29" w:rsidRPr="00286A29" w:rsidRDefault="00286A29" w:rsidP="00286A29">
      <w:pPr>
        <w:pStyle w:val="Style5"/>
        <w:widowControl/>
        <w:numPr>
          <w:ilvl w:val="0"/>
          <w:numId w:val="41"/>
        </w:numPr>
        <w:rPr>
          <w:rStyle w:val="FontStyle19"/>
          <w:bCs/>
          <w:color w:val="000000" w:themeColor="text1"/>
        </w:rPr>
      </w:pPr>
      <w:r w:rsidRPr="00286A29">
        <w:rPr>
          <w:rStyle w:val="FontStyle19"/>
          <w:bCs/>
          <w:color w:val="000000" w:themeColor="text1"/>
        </w:rPr>
        <w:t>отдых, предоставлением еженедельного выходного дня, нерабочих праздничных дней, оплачиваемых ежегодных удлиненных отпусков;</w:t>
      </w:r>
    </w:p>
    <w:p w:rsidR="00286A29" w:rsidRPr="00286A29" w:rsidRDefault="00286A29" w:rsidP="00286A29">
      <w:pPr>
        <w:pStyle w:val="Style5"/>
        <w:widowControl/>
        <w:numPr>
          <w:ilvl w:val="0"/>
          <w:numId w:val="41"/>
        </w:numPr>
        <w:jc w:val="left"/>
        <w:rPr>
          <w:rStyle w:val="FontStyle19"/>
          <w:bCs/>
          <w:color w:val="000000" w:themeColor="text1"/>
        </w:rPr>
      </w:pPr>
      <w:r w:rsidRPr="00286A29">
        <w:rPr>
          <w:rStyle w:val="FontStyle19"/>
          <w:bCs/>
          <w:color w:val="000000" w:themeColor="text1"/>
        </w:rPr>
        <w:t>повышение своей квалификации;</w:t>
      </w:r>
    </w:p>
    <w:p w:rsidR="00286A29" w:rsidRPr="00286A29" w:rsidRDefault="00286A29" w:rsidP="00286A29">
      <w:pPr>
        <w:pStyle w:val="Style5"/>
        <w:widowControl/>
        <w:numPr>
          <w:ilvl w:val="0"/>
          <w:numId w:val="41"/>
        </w:numPr>
        <w:rPr>
          <w:rStyle w:val="FontStyle19"/>
          <w:bCs/>
          <w:color w:val="000000" w:themeColor="text1"/>
        </w:rPr>
      </w:pPr>
      <w:r w:rsidRPr="00286A29">
        <w:rPr>
          <w:rStyle w:val="FontStyle19"/>
          <w:bCs/>
          <w:color w:val="000000" w:themeColor="text1"/>
        </w:rPr>
        <w:t>защиту своих трудовых прав, свобод, законных интересов всеми не запрещенными законом способами;</w:t>
      </w:r>
    </w:p>
    <w:p w:rsidR="00286A29" w:rsidRPr="00286A29" w:rsidRDefault="00286A29" w:rsidP="00286A29">
      <w:pPr>
        <w:pStyle w:val="Style5"/>
        <w:widowControl/>
        <w:numPr>
          <w:ilvl w:val="0"/>
          <w:numId w:val="41"/>
        </w:numPr>
        <w:rPr>
          <w:rStyle w:val="FontStyle19"/>
          <w:bCs/>
          <w:color w:val="000000" w:themeColor="text1"/>
        </w:rPr>
      </w:pPr>
      <w:r w:rsidRPr="00286A29">
        <w:rPr>
          <w:rStyle w:val="FontStyle19"/>
          <w:bCs/>
          <w:color w:val="000000" w:themeColor="text1"/>
        </w:rPr>
        <w:t>возмещение вреда, причиненного работнику в связи с исполнением им трудовых обязанностей;</w:t>
      </w:r>
    </w:p>
    <w:p w:rsidR="00286A29" w:rsidRPr="00286A29" w:rsidRDefault="00286A29" w:rsidP="00286A29">
      <w:pPr>
        <w:pStyle w:val="Style5"/>
        <w:widowControl/>
        <w:numPr>
          <w:ilvl w:val="0"/>
          <w:numId w:val="41"/>
        </w:numPr>
        <w:rPr>
          <w:rStyle w:val="FontStyle19"/>
          <w:bCs/>
          <w:color w:val="000000" w:themeColor="text1"/>
        </w:rPr>
      </w:pPr>
      <w:r w:rsidRPr="00286A29">
        <w:rPr>
          <w:rStyle w:val="FontStyle19"/>
          <w:bCs/>
          <w:color w:val="000000" w:themeColor="text1"/>
        </w:rPr>
        <w:t>обязательное социальное страхование в случаях, предусмотренных федеральными законами.</w:t>
      </w:r>
    </w:p>
    <w:p w:rsidR="00286A29" w:rsidRPr="00286A29" w:rsidRDefault="00286A29" w:rsidP="00286A29">
      <w:pPr>
        <w:pStyle w:val="Style13"/>
        <w:widowControl/>
        <w:tabs>
          <w:tab w:val="left" w:pos="1128"/>
        </w:tabs>
        <w:ind w:firstLine="0"/>
        <w:rPr>
          <w:rStyle w:val="FontStyle19"/>
          <w:bCs/>
          <w:color w:val="000000" w:themeColor="text1"/>
        </w:rPr>
      </w:pPr>
      <w:r w:rsidRPr="00286A29">
        <w:rPr>
          <w:rStyle w:val="FontStyle19"/>
          <w:bCs/>
          <w:color w:val="000000" w:themeColor="text1"/>
        </w:rPr>
        <w:t>4.2.</w:t>
      </w:r>
      <w:r w:rsidRPr="00286A29">
        <w:rPr>
          <w:rStyle w:val="FontStyle19"/>
          <w:bCs/>
          <w:color w:val="000000" w:themeColor="text1"/>
        </w:rPr>
        <w:tab/>
        <w:t>Работник обязан:</w:t>
      </w:r>
    </w:p>
    <w:p w:rsidR="00286A29" w:rsidRPr="00286A29" w:rsidRDefault="00286A29" w:rsidP="00286A29">
      <w:pPr>
        <w:pStyle w:val="Style5"/>
        <w:widowControl/>
        <w:numPr>
          <w:ilvl w:val="0"/>
          <w:numId w:val="42"/>
        </w:numPr>
        <w:rPr>
          <w:rStyle w:val="FontStyle19"/>
          <w:bCs/>
          <w:color w:val="000000" w:themeColor="text1"/>
        </w:rPr>
      </w:pPr>
      <w:r w:rsidRPr="00286A29">
        <w:rPr>
          <w:rStyle w:val="FontStyle19"/>
          <w:bCs/>
          <w:color w:val="000000" w:themeColor="text1"/>
        </w:rPr>
        <w:t>добросовестно исполнять свои трудовые обязанности, возложенные на него трудовым договором;</w:t>
      </w:r>
    </w:p>
    <w:p w:rsidR="00286A29" w:rsidRPr="00286A29" w:rsidRDefault="00286A29" w:rsidP="00286A29">
      <w:pPr>
        <w:pStyle w:val="Style5"/>
        <w:widowControl/>
        <w:numPr>
          <w:ilvl w:val="0"/>
          <w:numId w:val="42"/>
        </w:numPr>
        <w:jc w:val="left"/>
        <w:rPr>
          <w:rStyle w:val="FontStyle19"/>
          <w:bCs/>
          <w:color w:val="000000" w:themeColor="text1"/>
        </w:rPr>
      </w:pPr>
      <w:r w:rsidRPr="00286A29">
        <w:rPr>
          <w:rStyle w:val="FontStyle19"/>
          <w:bCs/>
          <w:color w:val="000000" w:themeColor="text1"/>
        </w:rPr>
        <w:t>соблюдать требования по охране труда и обеспечению безопасности труда;</w:t>
      </w:r>
    </w:p>
    <w:p w:rsidR="00286A29" w:rsidRPr="00286A29" w:rsidRDefault="00286A29" w:rsidP="00286A29">
      <w:pPr>
        <w:pStyle w:val="Style5"/>
        <w:widowControl/>
        <w:numPr>
          <w:ilvl w:val="0"/>
          <w:numId w:val="42"/>
        </w:numPr>
        <w:jc w:val="left"/>
        <w:rPr>
          <w:rStyle w:val="FontStyle19"/>
          <w:bCs/>
          <w:color w:val="000000" w:themeColor="text1"/>
        </w:rPr>
      </w:pPr>
      <w:r w:rsidRPr="00286A29">
        <w:rPr>
          <w:rStyle w:val="FontStyle19"/>
          <w:bCs/>
          <w:color w:val="000000" w:themeColor="text1"/>
        </w:rPr>
        <w:t>бережно относиться к имуществу работодателя и других работников;</w:t>
      </w:r>
    </w:p>
    <w:p w:rsidR="00286A29" w:rsidRPr="00286A29" w:rsidRDefault="00286A29" w:rsidP="00286A29">
      <w:pPr>
        <w:pStyle w:val="Style5"/>
        <w:widowControl/>
        <w:numPr>
          <w:ilvl w:val="0"/>
          <w:numId w:val="42"/>
        </w:numPr>
        <w:spacing w:before="5"/>
        <w:rPr>
          <w:rStyle w:val="FontStyle19"/>
          <w:bCs/>
          <w:color w:val="000000" w:themeColor="text1"/>
        </w:rPr>
      </w:pPr>
      <w:r w:rsidRPr="00286A29">
        <w:rPr>
          <w:rStyle w:val="FontStyle19"/>
          <w:bCs/>
          <w:color w:val="000000" w:themeColor="text1"/>
        </w:rPr>
        <w:t>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286A29" w:rsidRPr="00286A29" w:rsidRDefault="00286A29" w:rsidP="00286A29">
      <w:pPr>
        <w:pStyle w:val="Style5"/>
        <w:widowControl/>
        <w:numPr>
          <w:ilvl w:val="0"/>
          <w:numId w:val="42"/>
        </w:numPr>
        <w:spacing w:before="53"/>
        <w:rPr>
          <w:rStyle w:val="FontStyle19"/>
          <w:bCs/>
          <w:color w:val="000000" w:themeColor="text1"/>
        </w:rPr>
      </w:pPr>
      <w:r w:rsidRPr="00286A29">
        <w:rPr>
          <w:rStyle w:val="FontStyle19"/>
          <w:bCs/>
          <w:color w:val="000000" w:themeColor="text1"/>
        </w:rPr>
        <w:t>выполнять устав ОО. Правила внутреннего трудового распорядка, другие документы, регламентирующие деятельность ОО,</w:t>
      </w:r>
    </w:p>
    <w:p w:rsidR="00286A29" w:rsidRPr="00286A29" w:rsidRDefault="00286A29" w:rsidP="00286A29">
      <w:pPr>
        <w:pStyle w:val="Style5"/>
        <w:widowControl/>
        <w:numPr>
          <w:ilvl w:val="0"/>
          <w:numId w:val="42"/>
        </w:numPr>
        <w:rPr>
          <w:rStyle w:val="FontStyle19"/>
          <w:bCs/>
          <w:color w:val="000000" w:themeColor="text1"/>
        </w:rPr>
      </w:pPr>
      <w:r w:rsidRPr="00286A29">
        <w:rPr>
          <w:rStyle w:val="FontStyle19"/>
          <w:bCs/>
          <w:color w:val="000000" w:themeColor="text1"/>
        </w:rPr>
        <w:t>обеспечивать охрану жизни и здоровья обучающихся, соблюдать требования техники безопасности и охраны труда, противопожарной безопасности;</w:t>
      </w:r>
    </w:p>
    <w:p w:rsidR="00286A29" w:rsidRPr="00286A29" w:rsidRDefault="00286A29" w:rsidP="00286A29">
      <w:pPr>
        <w:pStyle w:val="Style5"/>
        <w:widowControl/>
        <w:numPr>
          <w:ilvl w:val="0"/>
          <w:numId w:val="42"/>
        </w:numPr>
        <w:rPr>
          <w:rStyle w:val="FontStyle19"/>
          <w:bCs/>
          <w:color w:val="000000" w:themeColor="text1"/>
        </w:rPr>
      </w:pPr>
      <w:r w:rsidRPr="00286A29">
        <w:rPr>
          <w:rStyle w:val="FontStyle19"/>
          <w:bCs/>
          <w:color w:val="000000" w:themeColor="text1"/>
        </w:rPr>
        <w:t>применять необходимые меры к обеспечению сохранности оборудования и имущества ОО, воспитывать бережное отношение к ним со стороны учащихся, заботиться о лучшем оснащении своего рабочего места;</w:t>
      </w:r>
    </w:p>
    <w:p w:rsidR="00286A29" w:rsidRPr="00286A29" w:rsidRDefault="00286A29" w:rsidP="00286A29">
      <w:pPr>
        <w:pStyle w:val="Style5"/>
        <w:widowControl/>
        <w:numPr>
          <w:ilvl w:val="0"/>
          <w:numId w:val="42"/>
        </w:numPr>
        <w:spacing w:before="5"/>
        <w:jc w:val="left"/>
        <w:rPr>
          <w:rStyle w:val="FontStyle19"/>
          <w:bCs/>
          <w:color w:val="000000" w:themeColor="text1"/>
        </w:rPr>
      </w:pPr>
      <w:r w:rsidRPr="00286A29">
        <w:rPr>
          <w:rStyle w:val="FontStyle19"/>
          <w:bCs/>
          <w:color w:val="000000" w:themeColor="text1"/>
        </w:rPr>
        <w:t>уважать права, честь и достоинство всех участников образовательного процесса;</w:t>
      </w:r>
    </w:p>
    <w:p w:rsidR="00286A29" w:rsidRPr="00286A29" w:rsidRDefault="00286A29" w:rsidP="00286A29">
      <w:pPr>
        <w:pStyle w:val="Style5"/>
        <w:widowControl/>
        <w:numPr>
          <w:ilvl w:val="0"/>
          <w:numId w:val="42"/>
        </w:numPr>
        <w:rPr>
          <w:rStyle w:val="FontStyle19"/>
          <w:bCs/>
          <w:color w:val="000000" w:themeColor="text1"/>
        </w:rPr>
      </w:pPr>
      <w:r w:rsidRPr="00286A29">
        <w:rPr>
          <w:rStyle w:val="FontStyle19"/>
          <w:bCs/>
          <w:color w:val="000000" w:themeColor="text1"/>
        </w:rPr>
        <w:t>создавать творческие условия для получения глубоких и прочных знаний, умений и навыков обучающимися; обеспечивать сотрудничество с обучающимися в процессе обучения и во внеурочной деятельности;</w:t>
      </w:r>
    </w:p>
    <w:p w:rsidR="00286A29" w:rsidRPr="00286A29" w:rsidRDefault="00286A29" w:rsidP="00286A29">
      <w:pPr>
        <w:pStyle w:val="Style5"/>
        <w:widowControl/>
        <w:numPr>
          <w:ilvl w:val="0"/>
          <w:numId w:val="42"/>
        </w:numPr>
        <w:spacing w:before="5"/>
        <w:rPr>
          <w:rStyle w:val="FontStyle19"/>
          <w:bCs/>
          <w:color w:val="000000" w:themeColor="text1"/>
        </w:rPr>
      </w:pPr>
      <w:r w:rsidRPr="00286A29">
        <w:rPr>
          <w:rStyle w:val="FontStyle19"/>
          <w:bCs/>
          <w:color w:val="000000" w:themeColor="text1"/>
        </w:rPr>
        <w:t>изучать индивидуальные способности обучающихся, при необходимости их семейно-бытовые условия, использовать в работе современные достижения психолого-педагогической науки и методики;</w:t>
      </w:r>
    </w:p>
    <w:p w:rsidR="00286A29" w:rsidRPr="00286A29" w:rsidRDefault="00286A29" w:rsidP="00286A29">
      <w:pPr>
        <w:pStyle w:val="Style5"/>
        <w:widowControl/>
        <w:numPr>
          <w:ilvl w:val="0"/>
          <w:numId w:val="42"/>
        </w:numPr>
        <w:rPr>
          <w:rStyle w:val="FontStyle19"/>
          <w:bCs/>
          <w:color w:val="000000" w:themeColor="text1"/>
        </w:rPr>
      </w:pPr>
      <w:r w:rsidRPr="00286A29">
        <w:rPr>
          <w:rStyle w:val="FontStyle19"/>
          <w:bCs/>
          <w:color w:val="000000" w:themeColor="text1"/>
        </w:rPr>
        <w:t>обеспечивать гласность оценки, своевременность и аргументированность ее выставления;</w:t>
      </w:r>
    </w:p>
    <w:p w:rsidR="00286A29" w:rsidRPr="00286A29" w:rsidRDefault="00286A29" w:rsidP="00286A29">
      <w:pPr>
        <w:pStyle w:val="Style5"/>
        <w:widowControl/>
        <w:numPr>
          <w:ilvl w:val="0"/>
          <w:numId w:val="42"/>
        </w:numPr>
        <w:spacing w:before="10"/>
        <w:jc w:val="left"/>
        <w:rPr>
          <w:rStyle w:val="FontStyle19"/>
          <w:bCs/>
          <w:color w:val="000000" w:themeColor="text1"/>
        </w:rPr>
      </w:pPr>
      <w:r w:rsidRPr="00286A29">
        <w:rPr>
          <w:rStyle w:val="FontStyle19"/>
          <w:bCs/>
          <w:color w:val="000000" w:themeColor="text1"/>
        </w:rPr>
        <w:t>повышать свою квалификацию не реже чем один раз в 3 года;</w:t>
      </w:r>
    </w:p>
    <w:p w:rsidR="00286A29" w:rsidRPr="00286A29" w:rsidRDefault="00286A29" w:rsidP="00286A29">
      <w:pPr>
        <w:pStyle w:val="Style5"/>
        <w:widowControl/>
        <w:numPr>
          <w:ilvl w:val="0"/>
          <w:numId w:val="42"/>
        </w:numPr>
        <w:rPr>
          <w:rStyle w:val="FontStyle19"/>
          <w:bCs/>
          <w:color w:val="000000" w:themeColor="text1"/>
        </w:rPr>
      </w:pPr>
      <w:r w:rsidRPr="00286A29">
        <w:rPr>
          <w:rStyle w:val="FontStyle19"/>
          <w:bCs/>
          <w:color w:val="000000" w:themeColor="text1"/>
        </w:rPr>
        <w:t>воспитывать обучающихся на основе общечеловеческих ценностей, демократии и гуманизма, показывать личный пример следования им;</w:t>
      </w:r>
    </w:p>
    <w:p w:rsidR="00286A29" w:rsidRPr="00286A29" w:rsidRDefault="00286A29" w:rsidP="00286A29">
      <w:pPr>
        <w:pStyle w:val="Style5"/>
        <w:widowControl/>
        <w:numPr>
          <w:ilvl w:val="0"/>
          <w:numId w:val="42"/>
        </w:numPr>
        <w:rPr>
          <w:rStyle w:val="FontStyle19"/>
          <w:bCs/>
          <w:color w:val="000000" w:themeColor="text1"/>
        </w:rPr>
      </w:pPr>
      <w:r w:rsidRPr="00286A29">
        <w:rPr>
          <w:rStyle w:val="FontStyle19"/>
          <w:bCs/>
          <w:color w:val="000000" w:themeColor="text1"/>
        </w:rPr>
        <w:t>поддерживать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286A29" w:rsidRPr="00286A29" w:rsidRDefault="00286A29" w:rsidP="00286A29">
      <w:pPr>
        <w:pStyle w:val="Style5"/>
        <w:widowControl/>
        <w:numPr>
          <w:ilvl w:val="0"/>
          <w:numId w:val="42"/>
        </w:numPr>
        <w:jc w:val="left"/>
        <w:rPr>
          <w:rStyle w:val="FontStyle19"/>
          <w:bCs/>
          <w:color w:val="000000" w:themeColor="text1"/>
        </w:rPr>
      </w:pPr>
      <w:r w:rsidRPr="00286A29">
        <w:rPr>
          <w:rStyle w:val="FontStyle19"/>
          <w:bCs/>
          <w:color w:val="000000" w:themeColor="text1"/>
        </w:rPr>
        <w:lastRenderedPageBreak/>
        <w:t>активно пропагандировать педагогические знания;</w:t>
      </w:r>
    </w:p>
    <w:p w:rsidR="00286A29" w:rsidRPr="00286A29" w:rsidRDefault="00286A29" w:rsidP="00286A29">
      <w:pPr>
        <w:pStyle w:val="Style5"/>
        <w:widowControl/>
        <w:numPr>
          <w:ilvl w:val="0"/>
          <w:numId w:val="42"/>
        </w:numPr>
        <w:rPr>
          <w:rStyle w:val="FontStyle19"/>
          <w:bCs/>
          <w:color w:val="000000" w:themeColor="text1"/>
        </w:rPr>
      </w:pPr>
      <w:r w:rsidRPr="00286A29">
        <w:rPr>
          <w:rStyle w:val="FontStyle19"/>
          <w:bCs/>
          <w:color w:val="000000" w:themeColor="text1"/>
        </w:rPr>
        <w:t>предоставлять возможность родителям, другим педагогам посещать свои уроки (по согласованию);</w:t>
      </w:r>
    </w:p>
    <w:p w:rsidR="00286A29" w:rsidRPr="00286A29" w:rsidRDefault="00286A29" w:rsidP="00286A29">
      <w:pPr>
        <w:pStyle w:val="Style5"/>
        <w:widowControl/>
        <w:numPr>
          <w:ilvl w:val="0"/>
          <w:numId w:val="42"/>
        </w:numPr>
        <w:rPr>
          <w:rStyle w:val="FontStyle19"/>
          <w:bCs/>
          <w:color w:val="000000" w:themeColor="text1"/>
        </w:rPr>
      </w:pPr>
      <w:r w:rsidRPr="00286A29">
        <w:rPr>
          <w:rStyle w:val="FontStyle19"/>
          <w:bCs/>
          <w:color w:val="000000" w:themeColor="text1"/>
        </w:rPr>
        <w:t>предоставлять возможность администрации посещать свои уроки, внеклассные мероприятия для осуществления внутришкольного контроля в соответствии с планом работы ОО.</w:t>
      </w:r>
    </w:p>
    <w:p w:rsidR="00286A29" w:rsidRPr="00286A29" w:rsidRDefault="00286A29" w:rsidP="00286A29">
      <w:pPr>
        <w:pStyle w:val="Style5"/>
        <w:widowControl/>
        <w:ind w:firstLine="0"/>
        <w:rPr>
          <w:rStyle w:val="FontStyle19"/>
          <w:bCs/>
          <w:color w:val="000000" w:themeColor="text1"/>
        </w:rPr>
      </w:pPr>
    </w:p>
    <w:p w:rsidR="00286A29" w:rsidRPr="00286A29" w:rsidRDefault="00286A29" w:rsidP="00286A29">
      <w:pPr>
        <w:pStyle w:val="Style1"/>
        <w:widowControl/>
        <w:jc w:val="center"/>
        <w:rPr>
          <w:rStyle w:val="FontStyle19"/>
          <w:b/>
          <w:color w:val="000000" w:themeColor="text1"/>
        </w:rPr>
      </w:pPr>
      <w:r w:rsidRPr="00286A29">
        <w:rPr>
          <w:rStyle w:val="FontStyle19"/>
          <w:b/>
          <w:color w:val="000000" w:themeColor="text1"/>
        </w:rPr>
        <w:t>5. Рабочее время и время отдыха</w:t>
      </w:r>
    </w:p>
    <w:p w:rsidR="00286A29" w:rsidRPr="00286A29" w:rsidRDefault="00286A29" w:rsidP="00286A29">
      <w:pPr>
        <w:pStyle w:val="Style12"/>
        <w:widowControl/>
        <w:tabs>
          <w:tab w:val="left" w:pos="1138"/>
        </w:tabs>
        <w:ind w:right="3226"/>
        <w:rPr>
          <w:rStyle w:val="FontStyle19"/>
          <w:bCs/>
          <w:color w:val="000000" w:themeColor="text1"/>
        </w:rPr>
      </w:pPr>
      <w:r w:rsidRPr="00286A29">
        <w:rPr>
          <w:rStyle w:val="FontStyle19"/>
          <w:bCs/>
          <w:color w:val="000000" w:themeColor="text1"/>
        </w:rPr>
        <w:t>5.1.</w:t>
      </w:r>
      <w:r w:rsidRPr="00286A29">
        <w:rPr>
          <w:rStyle w:val="FontStyle19"/>
          <w:bCs/>
          <w:color w:val="000000" w:themeColor="text1"/>
        </w:rPr>
        <w:tab/>
        <w:t xml:space="preserve">В ОО устанавливается шестидневная рабочая неделя. </w:t>
      </w:r>
    </w:p>
    <w:p w:rsidR="00286A29" w:rsidRPr="00286A29" w:rsidRDefault="00286A29" w:rsidP="00286A29">
      <w:pPr>
        <w:pStyle w:val="Style12"/>
        <w:widowControl/>
        <w:tabs>
          <w:tab w:val="left" w:pos="1138"/>
        </w:tabs>
        <w:ind w:right="-21"/>
        <w:jc w:val="both"/>
        <w:rPr>
          <w:rStyle w:val="FontStyle19"/>
          <w:bCs/>
          <w:color w:val="000000" w:themeColor="text1"/>
        </w:rPr>
      </w:pPr>
      <w:r w:rsidRPr="00286A29">
        <w:rPr>
          <w:rStyle w:val="FontStyle19"/>
          <w:bCs/>
          <w:color w:val="000000" w:themeColor="text1"/>
        </w:rPr>
        <w:t>Для отдельных категорий работников: секретарь, завхоз; технический персонал (слесарь, сантехник)</w:t>
      </w:r>
    </w:p>
    <w:p w:rsidR="00286A29" w:rsidRPr="00286A29" w:rsidRDefault="00286A29" w:rsidP="00286A29">
      <w:pPr>
        <w:pStyle w:val="Style1"/>
        <w:widowControl/>
        <w:ind w:right="4147"/>
        <w:jc w:val="both"/>
        <w:rPr>
          <w:rStyle w:val="FontStyle19"/>
          <w:bCs/>
          <w:color w:val="000000" w:themeColor="text1"/>
        </w:rPr>
      </w:pPr>
      <w:r w:rsidRPr="00286A29">
        <w:rPr>
          <w:rStyle w:val="FontStyle19"/>
          <w:bCs/>
          <w:color w:val="000000" w:themeColor="text1"/>
        </w:rPr>
        <w:t>устанавливается пятидневная рабочая неделя.</w:t>
      </w:r>
    </w:p>
    <w:p w:rsidR="00286A29" w:rsidRPr="00286A29" w:rsidRDefault="00286A29" w:rsidP="00286A29">
      <w:pPr>
        <w:pStyle w:val="Style6"/>
        <w:widowControl/>
        <w:numPr>
          <w:ilvl w:val="0"/>
          <w:numId w:val="29"/>
        </w:numPr>
        <w:tabs>
          <w:tab w:val="left" w:pos="1147"/>
        </w:tabs>
        <w:ind w:left="1287" w:hanging="360"/>
        <w:rPr>
          <w:rStyle w:val="FontStyle19"/>
          <w:bCs/>
          <w:color w:val="000000" w:themeColor="text1"/>
        </w:rPr>
      </w:pPr>
      <w:r w:rsidRPr="00286A29">
        <w:rPr>
          <w:rStyle w:val="FontStyle19"/>
          <w:bCs/>
          <w:color w:val="000000" w:themeColor="text1"/>
        </w:rPr>
        <w:t>Продолжительность рабочей недели - 40 часов, для педагогических работников устанавливается сокращенная рабочая неделя не более 36 часов.</w:t>
      </w:r>
    </w:p>
    <w:p w:rsidR="00286A29" w:rsidRPr="00286A29" w:rsidRDefault="00286A29" w:rsidP="00286A29">
      <w:pPr>
        <w:pStyle w:val="Style6"/>
        <w:widowControl/>
        <w:numPr>
          <w:ilvl w:val="0"/>
          <w:numId w:val="29"/>
        </w:numPr>
        <w:tabs>
          <w:tab w:val="left" w:pos="1147"/>
        </w:tabs>
        <w:ind w:left="1287" w:hanging="360"/>
        <w:rPr>
          <w:color w:val="000000" w:themeColor="text1"/>
        </w:rPr>
      </w:pPr>
      <w:r w:rsidRPr="00286A29">
        <w:rPr>
          <w:rStyle w:val="FontStyle19"/>
          <w:bCs/>
          <w:color w:val="000000" w:themeColor="text1"/>
        </w:rPr>
        <w:t xml:space="preserve">Режим работы при шестидневной рабочей неделе устанавливается с 8.00 часов и в соответствии с расписанием занятий и внеурочной занятости, при пятидневной рабочей неделе - с 8.00 до 17 часов. </w:t>
      </w:r>
      <w:r w:rsidRPr="00286A29">
        <w:rPr>
          <w:color w:val="000000" w:themeColor="text1"/>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286A29" w:rsidRPr="00286A29" w:rsidRDefault="00286A29" w:rsidP="00286A29">
      <w:pPr>
        <w:pStyle w:val="Style6"/>
        <w:widowControl/>
        <w:numPr>
          <w:ilvl w:val="0"/>
          <w:numId w:val="29"/>
        </w:numPr>
        <w:tabs>
          <w:tab w:val="left" w:pos="1147"/>
        </w:tabs>
        <w:ind w:left="1287" w:hanging="360"/>
        <w:rPr>
          <w:rStyle w:val="FontStyle19"/>
          <w:bCs/>
          <w:color w:val="000000" w:themeColor="text1"/>
        </w:rPr>
      </w:pPr>
      <w:r w:rsidRPr="00286A29">
        <w:rPr>
          <w:rStyle w:val="FontStyle19"/>
          <w:bCs/>
          <w:color w:val="000000" w:themeColor="text1"/>
        </w:rPr>
        <w:t>Для следующих категорий работников: руководители всех уровней, заместители, устанавливается ненормированный рабочий день.</w:t>
      </w:r>
    </w:p>
    <w:p w:rsidR="00286A29" w:rsidRPr="00286A29" w:rsidRDefault="00286A29" w:rsidP="00286A29">
      <w:pPr>
        <w:pStyle w:val="Style6"/>
        <w:widowControl/>
        <w:numPr>
          <w:ilvl w:val="0"/>
          <w:numId w:val="29"/>
        </w:numPr>
        <w:tabs>
          <w:tab w:val="left" w:pos="1147"/>
        </w:tabs>
        <w:ind w:left="1287" w:hanging="360"/>
        <w:rPr>
          <w:rStyle w:val="FontStyle19"/>
          <w:bCs/>
          <w:color w:val="000000" w:themeColor="text1"/>
        </w:rPr>
      </w:pPr>
      <w:r w:rsidRPr="00286A29">
        <w:rPr>
          <w:rStyle w:val="FontStyle19"/>
          <w:bCs/>
          <w:color w:val="000000" w:themeColor="text1"/>
        </w:rPr>
        <w:t>Расписание занятий составляется администрацией ОО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286A29" w:rsidRPr="00286A29" w:rsidRDefault="00286A29" w:rsidP="00286A29">
      <w:pPr>
        <w:pStyle w:val="Style5"/>
        <w:widowControl/>
        <w:numPr>
          <w:ilvl w:val="2"/>
          <w:numId w:val="21"/>
        </w:numPr>
        <w:rPr>
          <w:rStyle w:val="FontStyle19"/>
          <w:bCs/>
          <w:color w:val="000000" w:themeColor="text1"/>
        </w:rPr>
      </w:pPr>
      <w:r w:rsidRPr="00286A29">
        <w:rPr>
          <w:rStyle w:val="FontStyle19"/>
          <w:bCs/>
          <w:color w:val="000000" w:themeColor="text1"/>
        </w:rPr>
        <w:t>Обеденный перерыв для педагогических работников проводится вместе с учащимися в помещении школьной столовой, для административно-хозяйственного аппарата -30 минут.</w:t>
      </w:r>
    </w:p>
    <w:p w:rsidR="00286A29" w:rsidRPr="00286A29" w:rsidRDefault="00286A29" w:rsidP="00286A29">
      <w:pPr>
        <w:pStyle w:val="Style6"/>
        <w:widowControl/>
        <w:numPr>
          <w:ilvl w:val="0"/>
          <w:numId w:val="30"/>
        </w:numPr>
        <w:tabs>
          <w:tab w:val="left" w:pos="1147"/>
        </w:tabs>
        <w:ind w:left="1287" w:hanging="360"/>
        <w:rPr>
          <w:rStyle w:val="FontStyle19"/>
          <w:bCs/>
          <w:color w:val="000000" w:themeColor="text1"/>
        </w:rPr>
      </w:pPr>
      <w:r w:rsidRPr="00286A29">
        <w:rPr>
          <w:rStyle w:val="FontStyle19"/>
          <w:bCs/>
          <w:color w:val="000000" w:themeColor="text1"/>
        </w:rPr>
        <w:t>Педагогическим работникам при нагрузке 18 часов в обязательном порядке устанавливается методический день для самостоятельной работы по повышению квалификации.</w:t>
      </w:r>
    </w:p>
    <w:p w:rsidR="00286A29" w:rsidRPr="00286A29" w:rsidRDefault="00286A29" w:rsidP="00286A29">
      <w:pPr>
        <w:pStyle w:val="Style6"/>
        <w:widowControl/>
        <w:numPr>
          <w:ilvl w:val="0"/>
          <w:numId w:val="30"/>
        </w:numPr>
        <w:tabs>
          <w:tab w:val="left" w:pos="1147"/>
        </w:tabs>
        <w:ind w:left="1287" w:hanging="360"/>
        <w:rPr>
          <w:rStyle w:val="FontStyle19"/>
          <w:bCs/>
          <w:color w:val="000000" w:themeColor="text1"/>
        </w:rPr>
      </w:pPr>
      <w:r w:rsidRPr="00286A29">
        <w:rPr>
          <w:rStyle w:val="FontStyle19"/>
          <w:bCs/>
          <w:color w:val="000000" w:themeColor="text1"/>
        </w:rPr>
        <w:t>Общим выходным днем является воскресенье, для работающих по пятидневной рабочей недели вторым выходным днем является суббота.</w:t>
      </w:r>
    </w:p>
    <w:p w:rsidR="00286A29" w:rsidRPr="00286A29" w:rsidRDefault="00286A29" w:rsidP="00286A29">
      <w:pPr>
        <w:pStyle w:val="Style6"/>
        <w:widowControl/>
        <w:numPr>
          <w:ilvl w:val="0"/>
          <w:numId w:val="30"/>
        </w:numPr>
        <w:tabs>
          <w:tab w:val="left" w:pos="1147"/>
        </w:tabs>
        <w:ind w:left="1287" w:hanging="360"/>
        <w:rPr>
          <w:rStyle w:val="FontStyle19"/>
          <w:bCs/>
          <w:color w:val="000000" w:themeColor="text1"/>
        </w:rPr>
      </w:pPr>
      <w:r w:rsidRPr="00286A29">
        <w:rPr>
          <w:rStyle w:val="FontStyle19"/>
          <w:bCs/>
          <w:color w:val="000000" w:themeColor="text1"/>
        </w:rPr>
        <w:t>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ОО.</w:t>
      </w:r>
    </w:p>
    <w:p w:rsidR="00286A29" w:rsidRPr="00286A29" w:rsidRDefault="00286A29" w:rsidP="00286A29">
      <w:pPr>
        <w:pStyle w:val="Style6"/>
        <w:widowControl/>
        <w:tabs>
          <w:tab w:val="left" w:pos="1128"/>
        </w:tabs>
        <w:spacing w:before="53"/>
        <w:ind w:firstLine="0"/>
        <w:rPr>
          <w:rStyle w:val="FontStyle19"/>
          <w:bCs/>
          <w:color w:val="000000" w:themeColor="text1"/>
        </w:rPr>
      </w:pPr>
      <w:r w:rsidRPr="00286A29">
        <w:rPr>
          <w:rStyle w:val="FontStyle19"/>
          <w:bCs/>
          <w:color w:val="000000" w:themeColor="text1"/>
        </w:rPr>
        <w:t>5.9.</w:t>
      </w:r>
      <w:r w:rsidRPr="00286A29">
        <w:rPr>
          <w:rStyle w:val="FontStyle19"/>
          <w:bCs/>
          <w:color w:val="000000" w:themeColor="text1"/>
        </w:rPr>
        <w:tab/>
        <w:t>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РФ.</w:t>
      </w:r>
    </w:p>
    <w:p w:rsidR="00286A29" w:rsidRPr="00286A29" w:rsidRDefault="00286A29" w:rsidP="00286A29">
      <w:pPr>
        <w:pStyle w:val="Style6"/>
        <w:widowControl/>
        <w:tabs>
          <w:tab w:val="left" w:pos="1421"/>
        </w:tabs>
        <w:ind w:firstLine="0"/>
        <w:rPr>
          <w:rStyle w:val="FontStyle19"/>
          <w:bCs/>
          <w:color w:val="000000" w:themeColor="text1"/>
        </w:rPr>
      </w:pPr>
      <w:r w:rsidRPr="00286A29">
        <w:rPr>
          <w:rStyle w:val="FontStyle19"/>
          <w:bCs/>
          <w:color w:val="000000" w:themeColor="text1"/>
        </w:rPr>
        <w:t>5.10.</w:t>
      </w:r>
      <w:r w:rsidRPr="00286A29">
        <w:rPr>
          <w:rStyle w:val="FontStyle19"/>
          <w:bCs/>
          <w:color w:val="000000" w:themeColor="text1"/>
        </w:rPr>
        <w:tab/>
        <w:t>Педагогические работники школы могут привлекаться к дежурству по общеобразовательному организации. График дежурств утверждается на полугодие руководителем ОО по согласованию с профсоюзным комитетом. График доводится до сведения работников.</w:t>
      </w:r>
    </w:p>
    <w:p w:rsidR="00286A29" w:rsidRPr="00286A29" w:rsidRDefault="00286A29" w:rsidP="00286A29">
      <w:pPr>
        <w:pStyle w:val="Style6"/>
        <w:widowControl/>
        <w:numPr>
          <w:ilvl w:val="0"/>
          <w:numId w:val="31"/>
        </w:numPr>
        <w:tabs>
          <w:tab w:val="left" w:pos="1248"/>
        </w:tabs>
        <w:spacing w:before="10"/>
        <w:ind w:left="1287" w:hanging="360"/>
        <w:rPr>
          <w:rStyle w:val="FontStyle19"/>
          <w:bCs/>
          <w:color w:val="000000" w:themeColor="text1"/>
        </w:rPr>
      </w:pPr>
      <w:r w:rsidRPr="00286A29">
        <w:rPr>
          <w:rStyle w:val="FontStyle19"/>
          <w:bCs/>
          <w:color w:val="000000" w:themeColor="text1"/>
        </w:rPr>
        <w:t xml:space="preserve">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учащихся, дежурства на внеурочных мероприятиях (например, вечерние дискотеки), продолжительность которых составляет от одного часа </w:t>
      </w:r>
      <w:r w:rsidRPr="00286A29">
        <w:rPr>
          <w:rStyle w:val="FontStyle20"/>
          <w:color w:val="000000" w:themeColor="text1"/>
        </w:rPr>
        <w:t xml:space="preserve">до </w:t>
      </w:r>
      <w:r w:rsidRPr="00286A29">
        <w:rPr>
          <w:rStyle w:val="FontStyle19"/>
          <w:bCs/>
          <w:color w:val="000000" w:themeColor="text1"/>
        </w:rPr>
        <w:t>2,5 часов.</w:t>
      </w:r>
    </w:p>
    <w:p w:rsidR="00286A29" w:rsidRPr="00286A29" w:rsidRDefault="00286A29" w:rsidP="00286A29">
      <w:pPr>
        <w:pStyle w:val="Style6"/>
        <w:widowControl/>
        <w:numPr>
          <w:ilvl w:val="0"/>
          <w:numId w:val="31"/>
        </w:numPr>
        <w:tabs>
          <w:tab w:val="left" w:pos="1248"/>
        </w:tabs>
        <w:spacing w:before="10"/>
        <w:ind w:left="1287" w:hanging="360"/>
        <w:rPr>
          <w:rStyle w:val="FontStyle19"/>
          <w:bCs/>
          <w:color w:val="000000" w:themeColor="text1"/>
        </w:rPr>
      </w:pPr>
      <w:r w:rsidRPr="00286A29">
        <w:rPr>
          <w:rStyle w:val="FontStyle19"/>
          <w:bCs/>
          <w:color w:val="000000" w:themeColor="text1"/>
        </w:rPr>
        <w:t xml:space="preserve">Работникам ОО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56 и 42 календарных дней. Отпуск предоставляется в соответствии с графиком, утверждаемым руководителем по согласованию с профсоюзным комитетом </w:t>
      </w:r>
      <w:r w:rsidRPr="00286A29">
        <w:rPr>
          <w:rStyle w:val="FontStyle20"/>
          <w:color w:val="000000" w:themeColor="text1"/>
        </w:rPr>
        <w:t xml:space="preserve">до </w:t>
      </w:r>
      <w:r w:rsidRPr="00286A29">
        <w:rPr>
          <w:rStyle w:val="FontStyle19"/>
          <w:bCs/>
          <w:color w:val="000000" w:themeColor="text1"/>
        </w:rPr>
        <w:t>15 декабря текущего года.</w:t>
      </w:r>
    </w:p>
    <w:p w:rsidR="00286A29" w:rsidRPr="00286A29" w:rsidRDefault="00286A29" w:rsidP="00286A29">
      <w:pPr>
        <w:pStyle w:val="Style6"/>
        <w:widowControl/>
        <w:numPr>
          <w:ilvl w:val="0"/>
          <w:numId w:val="32"/>
        </w:numPr>
        <w:tabs>
          <w:tab w:val="left" w:pos="1258"/>
        </w:tabs>
        <w:spacing w:before="10"/>
        <w:ind w:left="1287" w:hanging="360"/>
        <w:rPr>
          <w:rStyle w:val="FontStyle19"/>
          <w:bCs/>
          <w:color w:val="000000" w:themeColor="text1"/>
        </w:rPr>
      </w:pPr>
      <w:r w:rsidRPr="00286A29">
        <w:rPr>
          <w:rStyle w:val="FontStyle19"/>
          <w:bCs/>
          <w:color w:val="000000" w:themeColor="text1"/>
        </w:rPr>
        <w:lastRenderedPageBreak/>
        <w:t xml:space="preserve">Время каникул, не совпадающее с очередным отпуском, </w:t>
      </w:r>
      <w:r w:rsidRPr="00286A29">
        <w:rPr>
          <w:rStyle w:val="FontStyle20"/>
          <w:color w:val="000000" w:themeColor="text1"/>
        </w:rPr>
        <w:t xml:space="preserve">является </w:t>
      </w:r>
      <w:r w:rsidRPr="00286A29">
        <w:rPr>
          <w:rStyle w:val="FontStyle19"/>
          <w:bCs/>
          <w:color w:val="000000" w:themeColor="text1"/>
        </w:rPr>
        <w:t xml:space="preserve">рабочим временем педагогов. В эти периоды педагогические работники привлекаются </w:t>
      </w:r>
      <w:r w:rsidRPr="00286A29">
        <w:rPr>
          <w:rStyle w:val="FontStyle20"/>
          <w:color w:val="000000" w:themeColor="text1"/>
        </w:rPr>
        <w:t xml:space="preserve">к </w:t>
      </w:r>
      <w:r w:rsidRPr="00286A29">
        <w:rPr>
          <w:rStyle w:val="FontStyle19"/>
          <w:bCs/>
          <w:color w:val="000000" w:themeColor="text1"/>
        </w:rPr>
        <w:t>педагогической и организационной работе в пределах времени, не превышающего их учебной нагрузки до начала каникул.</w:t>
      </w:r>
    </w:p>
    <w:p w:rsidR="00286A29" w:rsidRPr="00286A29" w:rsidRDefault="00286A29" w:rsidP="00286A29">
      <w:pPr>
        <w:pStyle w:val="Style6"/>
        <w:widowControl/>
        <w:numPr>
          <w:ilvl w:val="0"/>
          <w:numId w:val="32"/>
        </w:numPr>
        <w:tabs>
          <w:tab w:val="left" w:pos="1258"/>
        </w:tabs>
        <w:spacing w:before="5"/>
        <w:ind w:left="1287" w:hanging="360"/>
        <w:rPr>
          <w:rStyle w:val="FontStyle19"/>
          <w:bCs/>
          <w:color w:val="000000" w:themeColor="text1"/>
        </w:rPr>
      </w:pPr>
      <w:r w:rsidRPr="00286A29">
        <w:rPr>
          <w:rStyle w:val="FontStyle19"/>
          <w:bCs/>
          <w:color w:val="000000" w:themeColor="text1"/>
        </w:rPr>
        <w:t xml:space="preserve">В каникулярное время обслуживающий персонал привлекается </w:t>
      </w:r>
      <w:r w:rsidRPr="00286A29">
        <w:rPr>
          <w:rStyle w:val="FontStyle20"/>
          <w:color w:val="000000" w:themeColor="text1"/>
        </w:rPr>
        <w:t xml:space="preserve">к </w:t>
      </w:r>
      <w:r w:rsidRPr="00286A29">
        <w:rPr>
          <w:rStyle w:val="FontStyle19"/>
          <w:bCs/>
          <w:color w:val="000000" w:themeColor="text1"/>
        </w:rPr>
        <w:t>выполнению хозяйственных работ (ремонт, работы на территории и др.) в пределах установленного им рабочего времени.</w:t>
      </w:r>
    </w:p>
    <w:p w:rsidR="00286A29" w:rsidRPr="00286A29" w:rsidRDefault="00286A29" w:rsidP="00286A29">
      <w:pPr>
        <w:pStyle w:val="Style6"/>
        <w:widowControl/>
        <w:numPr>
          <w:ilvl w:val="0"/>
          <w:numId w:val="32"/>
        </w:numPr>
        <w:tabs>
          <w:tab w:val="left" w:pos="1258"/>
        </w:tabs>
        <w:ind w:left="1287" w:hanging="360"/>
        <w:rPr>
          <w:rStyle w:val="FontStyle19"/>
          <w:bCs/>
          <w:color w:val="000000" w:themeColor="text1"/>
        </w:rPr>
      </w:pPr>
      <w:r w:rsidRPr="00286A29">
        <w:rPr>
          <w:rStyle w:val="FontStyle19"/>
          <w:bCs/>
          <w:color w:val="000000" w:themeColor="text1"/>
        </w:rPr>
        <w:t>Работникам ОО предоставляются дополнительные неоплачиваемые отпуска в соответствии с требованиями ст. ст. 128, 173 Трудового кодекса РФ.</w:t>
      </w:r>
    </w:p>
    <w:p w:rsidR="00286A29" w:rsidRPr="00286A29" w:rsidRDefault="00286A29" w:rsidP="00286A29">
      <w:pPr>
        <w:pStyle w:val="Style6"/>
        <w:widowControl/>
        <w:numPr>
          <w:ilvl w:val="0"/>
          <w:numId w:val="32"/>
        </w:numPr>
        <w:tabs>
          <w:tab w:val="left" w:pos="1258"/>
        </w:tabs>
        <w:ind w:left="1287" w:hanging="360"/>
        <w:rPr>
          <w:rStyle w:val="FontStyle19"/>
          <w:bCs/>
          <w:color w:val="000000" w:themeColor="text1"/>
        </w:rPr>
      </w:pPr>
      <w:r w:rsidRPr="00286A29">
        <w:rPr>
          <w:rStyle w:val="FontStyle19"/>
          <w:bCs/>
          <w:color w:val="000000" w:themeColor="text1"/>
        </w:rPr>
        <w:t xml:space="preserve">Работникам, имеющим 2-х и более детей в возрасте </w:t>
      </w:r>
      <w:r w:rsidRPr="00286A29">
        <w:rPr>
          <w:rStyle w:val="FontStyle20"/>
          <w:color w:val="000000" w:themeColor="text1"/>
        </w:rPr>
        <w:t xml:space="preserve">до </w:t>
      </w:r>
      <w:r w:rsidRPr="00286A29">
        <w:rPr>
          <w:rStyle w:val="FontStyle19"/>
          <w:bCs/>
          <w:color w:val="000000" w:themeColor="text1"/>
        </w:rPr>
        <w:t xml:space="preserve">14 лет, а также имеющим детей-инвалидов в возрасте </w:t>
      </w:r>
      <w:r w:rsidRPr="00286A29">
        <w:rPr>
          <w:rStyle w:val="FontStyle20"/>
          <w:color w:val="000000" w:themeColor="text1"/>
        </w:rPr>
        <w:t xml:space="preserve">до </w:t>
      </w:r>
      <w:r w:rsidRPr="00286A29">
        <w:rPr>
          <w:rStyle w:val="FontStyle19"/>
          <w:bCs/>
          <w:color w:val="000000" w:themeColor="text1"/>
        </w:rPr>
        <w:t xml:space="preserve">16 лет, по их заявлению предоставляется дополнительный неоплачиваемый отпуск сроком </w:t>
      </w:r>
      <w:r w:rsidRPr="00286A29">
        <w:rPr>
          <w:rStyle w:val="FontStyle20"/>
          <w:color w:val="000000" w:themeColor="text1"/>
        </w:rPr>
        <w:t xml:space="preserve">до </w:t>
      </w:r>
      <w:r w:rsidRPr="00286A29">
        <w:rPr>
          <w:rStyle w:val="FontStyle19"/>
          <w:bCs/>
          <w:color w:val="000000" w:themeColor="text1"/>
        </w:rPr>
        <w:t>14 дней.</w:t>
      </w:r>
    </w:p>
    <w:p w:rsidR="00286A29" w:rsidRPr="00286A29" w:rsidRDefault="00286A29" w:rsidP="00286A29">
      <w:pPr>
        <w:pStyle w:val="Style6"/>
        <w:widowControl/>
        <w:numPr>
          <w:ilvl w:val="0"/>
          <w:numId w:val="32"/>
        </w:numPr>
        <w:tabs>
          <w:tab w:val="left" w:pos="1258"/>
        </w:tabs>
        <w:ind w:left="1287" w:hanging="360"/>
        <w:rPr>
          <w:rStyle w:val="FontStyle19"/>
          <w:bCs/>
          <w:color w:val="000000" w:themeColor="text1"/>
        </w:rPr>
      </w:pPr>
      <w:r w:rsidRPr="00286A29">
        <w:rPr>
          <w:rStyle w:val="FontStyle19"/>
          <w:bCs/>
          <w:color w:val="000000" w:themeColor="text1"/>
        </w:rPr>
        <w:t>Педагогическим работникам через каждые 10 лет непрерывной педагогической работы предоставляется длительный отпуск сроком до 1 года, порядок и условия предоставления которого определяются законодательством.</w:t>
      </w:r>
    </w:p>
    <w:p w:rsidR="00286A29" w:rsidRPr="00286A29" w:rsidRDefault="00286A29" w:rsidP="00286A29">
      <w:pPr>
        <w:pStyle w:val="Style6"/>
        <w:widowControl/>
        <w:tabs>
          <w:tab w:val="left" w:pos="1382"/>
        </w:tabs>
        <w:ind w:firstLine="0"/>
        <w:rPr>
          <w:rStyle w:val="FontStyle19"/>
          <w:bCs/>
          <w:color w:val="000000" w:themeColor="text1"/>
        </w:rPr>
      </w:pPr>
      <w:r w:rsidRPr="00286A29">
        <w:rPr>
          <w:rStyle w:val="FontStyle20"/>
          <w:color w:val="000000" w:themeColor="text1"/>
        </w:rPr>
        <w:t xml:space="preserve">5.18. </w:t>
      </w:r>
      <w:r w:rsidRPr="00286A29">
        <w:rPr>
          <w:rStyle w:val="FontStyle19"/>
          <w:bCs/>
          <w:color w:val="000000" w:themeColor="text1"/>
        </w:rPr>
        <w:t xml:space="preserve">Учет рабочего времени организуется ОО в соответствии </w:t>
      </w:r>
      <w:r w:rsidRPr="00286A29">
        <w:rPr>
          <w:rStyle w:val="FontStyle20"/>
          <w:color w:val="000000" w:themeColor="text1"/>
        </w:rPr>
        <w:t xml:space="preserve">с </w:t>
      </w:r>
      <w:r w:rsidRPr="00286A29">
        <w:rPr>
          <w:rStyle w:val="FontStyle19"/>
          <w:bCs/>
          <w:color w:val="000000" w:themeColor="text1"/>
        </w:rPr>
        <w:t xml:space="preserve">требованиями </w:t>
      </w:r>
      <w:r w:rsidRPr="00286A29">
        <w:rPr>
          <w:rStyle w:val="FontStyle20"/>
          <w:color w:val="000000" w:themeColor="text1"/>
        </w:rPr>
        <w:t xml:space="preserve">действующего </w:t>
      </w:r>
      <w:r w:rsidRPr="00286A29">
        <w:rPr>
          <w:rStyle w:val="FontStyle19"/>
          <w:bCs/>
          <w:color w:val="000000" w:themeColor="text1"/>
        </w:rPr>
        <w:t>законодательства. В случае болезни работника последний своевременно</w:t>
      </w:r>
      <w:r w:rsidRPr="00286A29">
        <w:rPr>
          <w:rStyle w:val="FontStyle20"/>
          <w:color w:val="000000" w:themeColor="text1"/>
        </w:rPr>
        <w:t xml:space="preserve"> </w:t>
      </w:r>
      <w:r w:rsidRPr="00286A29">
        <w:rPr>
          <w:rStyle w:val="FontStyle19"/>
          <w:bCs/>
          <w:color w:val="000000" w:themeColor="text1"/>
        </w:rPr>
        <w:t xml:space="preserve">информирует администрацию и предоставляет больничный </w:t>
      </w:r>
      <w:r w:rsidRPr="00286A29">
        <w:rPr>
          <w:rStyle w:val="FontStyle20"/>
          <w:color w:val="000000" w:themeColor="text1"/>
        </w:rPr>
        <w:t xml:space="preserve">лист </w:t>
      </w:r>
      <w:r w:rsidRPr="00286A29">
        <w:rPr>
          <w:rStyle w:val="FontStyle19"/>
          <w:bCs/>
          <w:color w:val="000000" w:themeColor="text1"/>
        </w:rPr>
        <w:t>в первый день вы</w:t>
      </w:r>
      <w:r w:rsidRPr="00286A29">
        <w:rPr>
          <w:rStyle w:val="FontStyle20"/>
          <w:color w:val="000000" w:themeColor="text1"/>
        </w:rPr>
        <w:t xml:space="preserve">хода на </w:t>
      </w:r>
      <w:r w:rsidRPr="00286A29">
        <w:rPr>
          <w:rStyle w:val="FontStyle19"/>
          <w:bCs/>
          <w:color w:val="000000" w:themeColor="text1"/>
        </w:rPr>
        <w:t>работу.</w:t>
      </w:r>
    </w:p>
    <w:p w:rsidR="00286A29" w:rsidRPr="00286A29" w:rsidRDefault="00286A29" w:rsidP="00286A29">
      <w:pPr>
        <w:pStyle w:val="Style12"/>
        <w:widowControl/>
        <w:tabs>
          <w:tab w:val="left" w:pos="1253"/>
        </w:tabs>
        <w:rPr>
          <w:rStyle w:val="FontStyle19"/>
          <w:bCs/>
          <w:color w:val="000000" w:themeColor="text1"/>
        </w:rPr>
      </w:pPr>
      <w:r w:rsidRPr="00286A29">
        <w:rPr>
          <w:rStyle w:val="FontStyle19"/>
          <w:bCs/>
          <w:color w:val="000000" w:themeColor="text1"/>
        </w:rPr>
        <w:t>5.19.</w:t>
      </w:r>
      <w:r w:rsidRPr="00286A29">
        <w:rPr>
          <w:rStyle w:val="FontStyle19"/>
          <w:bCs/>
          <w:color w:val="000000" w:themeColor="text1"/>
        </w:rPr>
        <w:tab/>
        <w:t xml:space="preserve">В период организации образовательного процесса (в период урока) запрещается: </w:t>
      </w:r>
    </w:p>
    <w:p w:rsidR="00286A29" w:rsidRPr="00286A29" w:rsidRDefault="00286A29" w:rsidP="00286A29">
      <w:pPr>
        <w:pStyle w:val="Style12"/>
        <w:widowControl/>
        <w:numPr>
          <w:ilvl w:val="0"/>
          <w:numId w:val="43"/>
        </w:numPr>
        <w:tabs>
          <w:tab w:val="left" w:pos="1253"/>
        </w:tabs>
        <w:rPr>
          <w:rStyle w:val="FontStyle19"/>
          <w:bCs/>
          <w:color w:val="000000" w:themeColor="text1"/>
        </w:rPr>
      </w:pPr>
      <w:r w:rsidRPr="00286A29">
        <w:rPr>
          <w:rStyle w:val="FontStyle20"/>
          <w:color w:val="000000" w:themeColor="text1"/>
        </w:rPr>
        <w:t xml:space="preserve">изменять </w:t>
      </w:r>
      <w:r w:rsidRPr="00286A29">
        <w:rPr>
          <w:rStyle w:val="FontStyle19"/>
          <w:bCs/>
          <w:color w:val="000000" w:themeColor="text1"/>
        </w:rPr>
        <w:t xml:space="preserve">по своему усмотрению расписание уроков (занятий) и график работы; </w:t>
      </w:r>
    </w:p>
    <w:p w:rsidR="00286A29" w:rsidRPr="00286A29" w:rsidRDefault="00286A29" w:rsidP="00286A29">
      <w:pPr>
        <w:pStyle w:val="Style12"/>
        <w:widowControl/>
        <w:numPr>
          <w:ilvl w:val="0"/>
          <w:numId w:val="43"/>
        </w:numPr>
        <w:tabs>
          <w:tab w:val="left" w:pos="1253"/>
        </w:tabs>
        <w:rPr>
          <w:rStyle w:val="FontStyle19"/>
          <w:bCs/>
          <w:color w:val="000000" w:themeColor="text1"/>
        </w:rPr>
      </w:pPr>
      <w:r w:rsidRPr="00286A29">
        <w:rPr>
          <w:rStyle w:val="FontStyle20"/>
          <w:color w:val="000000" w:themeColor="text1"/>
        </w:rPr>
        <w:t xml:space="preserve">отменять, </w:t>
      </w:r>
      <w:r w:rsidRPr="00286A29">
        <w:rPr>
          <w:rStyle w:val="FontStyle19"/>
          <w:bCs/>
          <w:color w:val="000000" w:themeColor="text1"/>
        </w:rPr>
        <w:t>удлинять или сокращать продолжительность уроков (занятий) и перерывов (перемен) между ними:</w:t>
      </w:r>
    </w:p>
    <w:p w:rsidR="00286A29" w:rsidRPr="00286A29" w:rsidRDefault="00286A29" w:rsidP="00286A29">
      <w:pPr>
        <w:pStyle w:val="Style1"/>
        <w:widowControl/>
        <w:numPr>
          <w:ilvl w:val="0"/>
          <w:numId w:val="43"/>
        </w:numPr>
        <w:ind w:right="5990"/>
        <w:rPr>
          <w:rStyle w:val="FontStyle19"/>
          <w:bCs/>
          <w:color w:val="000000" w:themeColor="text1"/>
        </w:rPr>
      </w:pPr>
      <w:r w:rsidRPr="00286A29">
        <w:rPr>
          <w:rStyle w:val="FontStyle20"/>
          <w:color w:val="000000" w:themeColor="text1"/>
        </w:rPr>
        <w:t xml:space="preserve">удалять </w:t>
      </w:r>
      <w:r w:rsidRPr="00286A29">
        <w:rPr>
          <w:rStyle w:val="FontStyle19"/>
          <w:bCs/>
          <w:color w:val="000000" w:themeColor="text1"/>
        </w:rPr>
        <w:t>обучающихся с уроков;</w:t>
      </w:r>
    </w:p>
    <w:p w:rsidR="00286A29" w:rsidRPr="00286A29" w:rsidRDefault="00286A29" w:rsidP="00286A29">
      <w:pPr>
        <w:pStyle w:val="Style1"/>
        <w:widowControl/>
        <w:numPr>
          <w:ilvl w:val="0"/>
          <w:numId w:val="43"/>
        </w:numPr>
        <w:ind w:right="5990"/>
        <w:rPr>
          <w:rStyle w:val="FontStyle19"/>
          <w:bCs/>
          <w:color w:val="000000" w:themeColor="text1"/>
        </w:rPr>
      </w:pPr>
      <w:r w:rsidRPr="00286A29">
        <w:rPr>
          <w:rStyle w:val="FontStyle20"/>
          <w:color w:val="000000" w:themeColor="text1"/>
        </w:rPr>
        <w:t xml:space="preserve">курить в </w:t>
      </w:r>
      <w:r w:rsidRPr="00286A29">
        <w:rPr>
          <w:rStyle w:val="FontStyle19"/>
          <w:bCs/>
          <w:color w:val="000000" w:themeColor="text1"/>
        </w:rPr>
        <w:t>помещении ОУ;</w:t>
      </w:r>
    </w:p>
    <w:p w:rsidR="00286A29" w:rsidRPr="00286A29" w:rsidRDefault="00286A29" w:rsidP="00286A29">
      <w:pPr>
        <w:pStyle w:val="Style5"/>
        <w:widowControl/>
        <w:numPr>
          <w:ilvl w:val="0"/>
          <w:numId w:val="43"/>
        </w:numPr>
        <w:rPr>
          <w:rStyle w:val="FontStyle19"/>
          <w:bCs/>
          <w:color w:val="000000" w:themeColor="text1"/>
        </w:rPr>
      </w:pPr>
      <w:r w:rsidRPr="00286A29">
        <w:rPr>
          <w:rStyle w:val="FontStyle19"/>
          <w:bCs/>
          <w:color w:val="000000" w:themeColor="text1"/>
        </w:rPr>
        <w:t>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286A29" w:rsidRPr="00286A29" w:rsidRDefault="00286A29" w:rsidP="00286A29">
      <w:pPr>
        <w:pStyle w:val="Style5"/>
        <w:widowControl/>
        <w:numPr>
          <w:ilvl w:val="0"/>
          <w:numId w:val="43"/>
        </w:numPr>
        <w:rPr>
          <w:rStyle w:val="FontStyle19"/>
          <w:bCs/>
          <w:color w:val="000000" w:themeColor="text1"/>
        </w:rPr>
      </w:pPr>
      <w:r w:rsidRPr="00286A29">
        <w:rPr>
          <w:rStyle w:val="FontStyle19"/>
          <w:bCs/>
          <w:color w:val="000000" w:themeColor="text1"/>
        </w:rPr>
        <w:t xml:space="preserve">отвлекать педагогических и руководящих работников ОО в учебное время от их непосредственной работы, вызывать или снимать их с работы для выполнения общественных обязанностей </w:t>
      </w:r>
      <w:r w:rsidRPr="00286A29">
        <w:rPr>
          <w:rStyle w:val="FontStyle20"/>
          <w:color w:val="000000" w:themeColor="text1"/>
        </w:rPr>
        <w:t xml:space="preserve">и </w:t>
      </w:r>
      <w:r w:rsidRPr="00286A29">
        <w:rPr>
          <w:rStyle w:val="FontStyle19"/>
          <w:bCs/>
          <w:color w:val="000000" w:themeColor="text1"/>
        </w:rPr>
        <w:t>проведения разного рода мероприятий, не связанных с производственной дельностью:</w:t>
      </w:r>
    </w:p>
    <w:p w:rsidR="00286A29" w:rsidRPr="00286A29" w:rsidRDefault="00286A29" w:rsidP="00286A29">
      <w:pPr>
        <w:pStyle w:val="Style4"/>
        <w:widowControl/>
        <w:numPr>
          <w:ilvl w:val="0"/>
          <w:numId w:val="43"/>
        </w:numPr>
        <w:rPr>
          <w:rStyle w:val="FontStyle19"/>
          <w:bCs/>
          <w:color w:val="000000" w:themeColor="text1"/>
        </w:rPr>
      </w:pPr>
      <w:r w:rsidRPr="00286A29">
        <w:rPr>
          <w:rStyle w:val="FontStyle19"/>
          <w:bCs/>
          <w:color w:val="000000" w:themeColor="text1"/>
        </w:rPr>
        <w:t>созывать во время учебного процесса собрания, заседания и всякого рода совещания по общественным делам.</w:t>
      </w:r>
    </w:p>
    <w:p w:rsidR="00286A29" w:rsidRPr="00286A29" w:rsidRDefault="00286A29" w:rsidP="00286A29">
      <w:pPr>
        <w:pStyle w:val="Style4"/>
        <w:widowControl/>
        <w:ind w:firstLine="0"/>
        <w:rPr>
          <w:rStyle w:val="FontStyle19"/>
          <w:bCs/>
          <w:color w:val="000000" w:themeColor="text1"/>
        </w:rPr>
      </w:pPr>
    </w:p>
    <w:p w:rsidR="00286A29" w:rsidRPr="00286A29" w:rsidRDefault="00286A29" w:rsidP="00286A29">
      <w:pPr>
        <w:pStyle w:val="Style1"/>
        <w:widowControl/>
        <w:spacing w:before="10"/>
        <w:jc w:val="center"/>
        <w:rPr>
          <w:rStyle w:val="FontStyle19"/>
          <w:b/>
          <w:color w:val="000000" w:themeColor="text1"/>
        </w:rPr>
      </w:pPr>
      <w:r w:rsidRPr="00286A29">
        <w:rPr>
          <w:rStyle w:val="FontStyle21"/>
          <w:b/>
          <w:color w:val="000000" w:themeColor="text1"/>
        </w:rPr>
        <w:t xml:space="preserve">6. </w:t>
      </w:r>
      <w:r w:rsidRPr="00286A29">
        <w:rPr>
          <w:rStyle w:val="FontStyle19"/>
          <w:b/>
          <w:color w:val="000000" w:themeColor="text1"/>
        </w:rPr>
        <w:t>Оплата труда</w:t>
      </w:r>
    </w:p>
    <w:p w:rsidR="00286A29" w:rsidRPr="00286A29" w:rsidRDefault="00286A29" w:rsidP="00286A29">
      <w:pPr>
        <w:pStyle w:val="Style5"/>
        <w:widowControl/>
        <w:ind w:firstLine="0"/>
        <w:rPr>
          <w:rStyle w:val="FontStyle19"/>
          <w:bCs/>
          <w:color w:val="000000" w:themeColor="text1"/>
        </w:rPr>
      </w:pPr>
      <w:r w:rsidRPr="00286A29">
        <w:rPr>
          <w:rStyle w:val="FontStyle19"/>
          <w:bCs/>
          <w:color w:val="000000" w:themeColor="text1"/>
        </w:rPr>
        <w:t xml:space="preserve">6.1. </w:t>
      </w:r>
      <w:r w:rsidRPr="00286A29">
        <w:rPr>
          <w:rStyle w:val="FontStyle20"/>
          <w:color w:val="000000" w:themeColor="text1"/>
        </w:rPr>
        <w:t xml:space="preserve">Оплата </w:t>
      </w:r>
      <w:r w:rsidRPr="00286A29">
        <w:rPr>
          <w:rStyle w:val="FontStyle19"/>
          <w:bCs/>
          <w:color w:val="000000" w:themeColor="text1"/>
        </w:rPr>
        <w:t xml:space="preserve">труда работников ОО осуществляется в соответствии с Положением об оплате </w:t>
      </w:r>
      <w:r w:rsidRPr="00286A29">
        <w:rPr>
          <w:rStyle w:val="FontStyle20"/>
          <w:color w:val="000000" w:themeColor="text1"/>
        </w:rPr>
        <w:t xml:space="preserve">труда </w:t>
      </w:r>
      <w:r w:rsidRPr="00286A29">
        <w:rPr>
          <w:rStyle w:val="FontStyle19"/>
          <w:bCs/>
          <w:color w:val="000000" w:themeColor="text1"/>
        </w:rPr>
        <w:t>работников ОО».</w:t>
      </w:r>
    </w:p>
    <w:p w:rsidR="00286A29" w:rsidRPr="00286A29" w:rsidRDefault="00286A29" w:rsidP="00286A29">
      <w:pPr>
        <w:pStyle w:val="Style6"/>
        <w:widowControl/>
        <w:numPr>
          <w:ilvl w:val="0"/>
          <w:numId w:val="33"/>
        </w:numPr>
        <w:tabs>
          <w:tab w:val="left" w:pos="1248"/>
        </w:tabs>
        <w:spacing w:before="53"/>
        <w:ind w:left="1287" w:hanging="360"/>
        <w:rPr>
          <w:rStyle w:val="FontStyle19"/>
          <w:bCs/>
          <w:color w:val="000000" w:themeColor="text1"/>
        </w:rPr>
      </w:pPr>
      <w:r w:rsidRPr="00286A29">
        <w:rPr>
          <w:rStyle w:val="FontStyle19"/>
          <w:bCs/>
          <w:color w:val="000000" w:themeColor="text1"/>
        </w:rPr>
        <w:t xml:space="preserve">Оплата труда педагогических работников осуществляется в зависимости от должностного оклада (ставки) в соответствии с занимаемой должностью, уровнем образования и стажем </w:t>
      </w:r>
      <w:r w:rsidRPr="00286A29">
        <w:rPr>
          <w:rStyle w:val="FontStyle20"/>
          <w:color w:val="000000" w:themeColor="text1"/>
        </w:rPr>
        <w:t xml:space="preserve">работы, </w:t>
      </w:r>
      <w:r w:rsidRPr="00286A29">
        <w:rPr>
          <w:rStyle w:val="FontStyle19"/>
          <w:bCs/>
          <w:color w:val="000000" w:themeColor="text1"/>
        </w:rPr>
        <w:t>а также полученной квалификационной категорией по итогам аттестации.</w:t>
      </w:r>
    </w:p>
    <w:p w:rsidR="00286A29" w:rsidRPr="00286A29" w:rsidRDefault="00286A29" w:rsidP="00286A29">
      <w:pPr>
        <w:pStyle w:val="Style6"/>
        <w:widowControl/>
        <w:numPr>
          <w:ilvl w:val="0"/>
          <w:numId w:val="33"/>
        </w:numPr>
        <w:tabs>
          <w:tab w:val="left" w:pos="1248"/>
        </w:tabs>
        <w:ind w:left="1287" w:hanging="360"/>
        <w:rPr>
          <w:rStyle w:val="FontStyle19"/>
          <w:bCs/>
          <w:color w:val="000000" w:themeColor="text1"/>
        </w:rPr>
      </w:pPr>
      <w:r w:rsidRPr="00286A29">
        <w:rPr>
          <w:rStyle w:val="FontStyle19"/>
          <w:bCs/>
          <w:color w:val="000000" w:themeColor="text1"/>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286A29" w:rsidRPr="00286A29" w:rsidRDefault="00286A29" w:rsidP="00286A29">
      <w:pPr>
        <w:pStyle w:val="Style6"/>
        <w:widowControl/>
        <w:tabs>
          <w:tab w:val="left" w:pos="1123"/>
        </w:tabs>
        <w:ind w:firstLine="0"/>
        <w:rPr>
          <w:rStyle w:val="FontStyle19"/>
          <w:bCs/>
          <w:color w:val="000000" w:themeColor="text1"/>
        </w:rPr>
      </w:pPr>
      <w:r w:rsidRPr="00286A29">
        <w:rPr>
          <w:rStyle w:val="FontStyle19"/>
          <w:bCs/>
          <w:color w:val="000000" w:themeColor="text1"/>
        </w:rPr>
        <w:t>6.4.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работником под подпись не позднее апреля месяца текущего года.</w:t>
      </w:r>
    </w:p>
    <w:p w:rsidR="00286A29" w:rsidRPr="00286A29" w:rsidRDefault="00286A29" w:rsidP="00286A29">
      <w:pPr>
        <w:pStyle w:val="Style5"/>
        <w:widowControl/>
        <w:tabs>
          <w:tab w:val="left" w:leader="underscore" w:pos="7310"/>
          <w:tab w:val="left" w:leader="underscore" w:pos="8184"/>
        </w:tabs>
        <w:ind w:firstLine="0"/>
        <w:rPr>
          <w:rStyle w:val="FontStyle19"/>
          <w:bCs/>
          <w:color w:val="000000" w:themeColor="text1"/>
        </w:rPr>
      </w:pPr>
      <w:r w:rsidRPr="00286A29">
        <w:rPr>
          <w:rStyle w:val="FontStyle19"/>
          <w:bCs/>
          <w:color w:val="000000" w:themeColor="text1"/>
        </w:rPr>
        <w:t>6.5 Оплата труда в ОО производится два раза в месяц: до 10 и 25 чисел каждого месяца путем перечисления на лицевой счет банковской карты работника.</w:t>
      </w:r>
    </w:p>
    <w:p w:rsidR="00286A29" w:rsidRPr="00286A29" w:rsidRDefault="00286A29" w:rsidP="00286A29">
      <w:pPr>
        <w:pStyle w:val="Style6"/>
        <w:widowControl/>
        <w:numPr>
          <w:ilvl w:val="0"/>
          <w:numId w:val="34"/>
        </w:numPr>
        <w:tabs>
          <w:tab w:val="left" w:pos="1152"/>
        </w:tabs>
        <w:spacing w:before="5"/>
        <w:ind w:left="720" w:hanging="360"/>
        <w:rPr>
          <w:rStyle w:val="FontStyle19"/>
          <w:bCs/>
          <w:color w:val="000000" w:themeColor="text1"/>
        </w:rPr>
      </w:pPr>
      <w:r w:rsidRPr="00286A29">
        <w:rPr>
          <w:rStyle w:val="FontStyle19"/>
          <w:bCs/>
          <w:color w:val="000000" w:themeColor="text1"/>
        </w:rPr>
        <w:lastRenderedPageBreak/>
        <w:t xml:space="preserve">Оплата труда работников, привлекаемых к работе </w:t>
      </w:r>
      <w:r w:rsidRPr="00286A29">
        <w:rPr>
          <w:rStyle w:val="FontStyle20"/>
          <w:color w:val="000000" w:themeColor="text1"/>
        </w:rPr>
        <w:t xml:space="preserve">в </w:t>
      </w:r>
      <w:r w:rsidRPr="00286A29">
        <w:rPr>
          <w:rStyle w:val="FontStyle19"/>
          <w:bCs/>
          <w:color w:val="000000" w:themeColor="text1"/>
        </w:rPr>
        <w:t>выходные и праздничные дни, осуществляется в соответствии с требованиями действующего законодательства.</w:t>
      </w:r>
    </w:p>
    <w:p w:rsidR="00286A29" w:rsidRPr="00286A29" w:rsidRDefault="00286A29" w:rsidP="00286A29">
      <w:pPr>
        <w:pStyle w:val="Style6"/>
        <w:widowControl/>
        <w:numPr>
          <w:ilvl w:val="0"/>
          <w:numId w:val="34"/>
        </w:numPr>
        <w:tabs>
          <w:tab w:val="left" w:pos="1171"/>
        </w:tabs>
        <w:spacing w:before="5"/>
        <w:ind w:firstLine="0"/>
        <w:rPr>
          <w:rStyle w:val="FontStyle19"/>
          <w:bCs/>
          <w:color w:val="000000" w:themeColor="text1"/>
        </w:rPr>
      </w:pPr>
      <w:r w:rsidRPr="00286A29">
        <w:rPr>
          <w:rStyle w:val="FontStyle19"/>
          <w:bCs/>
          <w:color w:val="000000" w:themeColor="text1"/>
        </w:rPr>
        <w:t xml:space="preserve">Оплата труда работников, работающих по совместительству, </w:t>
      </w:r>
      <w:r w:rsidRPr="00286A29">
        <w:rPr>
          <w:rStyle w:val="FontStyle20"/>
          <w:color w:val="000000" w:themeColor="text1"/>
        </w:rPr>
        <w:t xml:space="preserve">осуществляется </w:t>
      </w:r>
      <w:r w:rsidRPr="00286A29">
        <w:rPr>
          <w:rStyle w:val="FontStyle19"/>
          <w:bCs/>
          <w:color w:val="000000" w:themeColor="text1"/>
        </w:rPr>
        <w:t xml:space="preserve">в соответствии с действующим законодательством. </w:t>
      </w:r>
    </w:p>
    <w:p w:rsidR="00286A29" w:rsidRPr="00286A29" w:rsidRDefault="00286A29" w:rsidP="00286A29">
      <w:pPr>
        <w:pStyle w:val="Style6"/>
        <w:widowControl/>
        <w:numPr>
          <w:ilvl w:val="0"/>
          <w:numId w:val="34"/>
        </w:numPr>
        <w:tabs>
          <w:tab w:val="left" w:pos="1171"/>
        </w:tabs>
        <w:spacing w:before="5"/>
        <w:ind w:firstLine="696"/>
        <w:rPr>
          <w:rStyle w:val="FontStyle19"/>
          <w:bCs/>
          <w:color w:val="000000" w:themeColor="text1"/>
        </w:rPr>
      </w:pPr>
      <w:r w:rsidRPr="00286A29">
        <w:rPr>
          <w:rStyle w:val="FontStyle19"/>
          <w:bCs/>
          <w:color w:val="000000" w:themeColor="text1"/>
        </w:rPr>
        <w:t xml:space="preserve">Оплата труда работникам, совмещающим должности, замещающих временно отсутствующих работников, осуществляется в соответствии с </w:t>
      </w:r>
      <w:r w:rsidRPr="00286A29">
        <w:rPr>
          <w:rStyle w:val="FontStyle20"/>
          <w:color w:val="000000" w:themeColor="text1"/>
        </w:rPr>
        <w:t xml:space="preserve">требованиями </w:t>
      </w:r>
      <w:r w:rsidRPr="00286A29">
        <w:rPr>
          <w:rStyle w:val="FontStyle19"/>
          <w:bCs/>
          <w:color w:val="000000" w:themeColor="text1"/>
        </w:rPr>
        <w:t>действующего законодательства.</w:t>
      </w:r>
    </w:p>
    <w:p w:rsidR="00286A29" w:rsidRPr="00286A29" w:rsidRDefault="00286A29" w:rsidP="00286A29">
      <w:pPr>
        <w:pStyle w:val="Style5"/>
        <w:widowControl/>
        <w:ind w:firstLine="0"/>
        <w:rPr>
          <w:rStyle w:val="FontStyle19"/>
          <w:bCs/>
          <w:color w:val="000000" w:themeColor="text1"/>
        </w:rPr>
      </w:pPr>
      <w:r w:rsidRPr="00286A29">
        <w:rPr>
          <w:rStyle w:val="FontStyle19"/>
          <w:bCs/>
          <w:color w:val="000000" w:themeColor="text1"/>
        </w:rPr>
        <w:t xml:space="preserve">В ОО устанавливаются стимулирующие выплаты, </w:t>
      </w:r>
      <w:r w:rsidRPr="00286A29">
        <w:rPr>
          <w:rStyle w:val="FontStyle20"/>
          <w:color w:val="000000" w:themeColor="text1"/>
        </w:rPr>
        <w:t xml:space="preserve">премирование работников в </w:t>
      </w:r>
      <w:r w:rsidRPr="00286A29">
        <w:rPr>
          <w:rStyle w:val="FontStyle19"/>
          <w:bCs/>
          <w:color w:val="000000" w:themeColor="text1"/>
        </w:rPr>
        <w:t xml:space="preserve">соответствии с Положением о распределении стимулирующей части </w:t>
      </w:r>
      <w:r w:rsidRPr="00286A29">
        <w:rPr>
          <w:rStyle w:val="FontStyle20"/>
          <w:color w:val="000000" w:themeColor="text1"/>
        </w:rPr>
        <w:t xml:space="preserve">фонда оплаты </w:t>
      </w:r>
      <w:r w:rsidRPr="00286A29">
        <w:rPr>
          <w:rStyle w:val="FontStyle19"/>
          <w:bCs/>
          <w:color w:val="000000" w:themeColor="text1"/>
        </w:rPr>
        <w:t>труда педагогических работников.</w:t>
      </w:r>
    </w:p>
    <w:p w:rsidR="00286A29" w:rsidRPr="00286A29" w:rsidRDefault="00286A29" w:rsidP="00286A29">
      <w:pPr>
        <w:pStyle w:val="Style6"/>
        <w:widowControl/>
        <w:tabs>
          <w:tab w:val="left" w:pos="470"/>
        </w:tabs>
        <w:ind w:firstLine="0"/>
        <w:rPr>
          <w:rStyle w:val="FontStyle19"/>
          <w:bCs/>
          <w:color w:val="000000" w:themeColor="text1"/>
        </w:rPr>
      </w:pPr>
      <w:r w:rsidRPr="00286A29">
        <w:rPr>
          <w:rStyle w:val="FontStyle19"/>
          <w:bCs/>
          <w:color w:val="000000" w:themeColor="text1"/>
        </w:rPr>
        <w:t>6.9.</w:t>
      </w:r>
      <w:r w:rsidRPr="00286A29">
        <w:rPr>
          <w:rStyle w:val="FontStyle19"/>
          <w:bCs/>
          <w:color w:val="000000" w:themeColor="text1"/>
        </w:rPr>
        <w:tab/>
        <w:t>Работникам с условиями труда, отклоняющимися от нормальных условий устанавливаются доплаты в соответствии с действующим законодательством</w:t>
      </w:r>
    </w:p>
    <w:p w:rsidR="00286A29" w:rsidRPr="00286A29" w:rsidRDefault="00286A29" w:rsidP="00286A29">
      <w:pPr>
        <w:pStyle w:val="Style6"/>
        <w:widowControl/>
        <w:tabs>
          <w:tab w:val="left" w:pos="470"/>
        </w:tabs>
        <w:ind w:firstLine="0"/>
        <w:rPr>
          <w:rStyle w:val="FontStyle19"/>
          <w:bCs/>
          <w:color w:val="000000" w:themeColor="text1"/>
        </w:rPr>
      </w:pPr>
    </w:p>
    <w:p w:rsidR="00286A29" w:rsidRPr="00286A29" w:rsidRDefault="00286A29" w:rsidP="00286A29">
      <w:pPr>
        <w:pStyle w:val="Style1"/>
        <w:widowControl/>
        <w:jc w:val="center"/>
        <w:rPr>
          <w:rStyle w:val="FontStyle19"/>
          <w:b/>
          <w:color w:val="000000" w:themeColor="text1"/>
        </w:rPr>
      </w:pPr>
      <w:r w:rsidRPr="00286A29">
        <w:rPr>
          <w:rStyle w:val="FontStyle19"/>
          <w:b/>
          <w:color w:val="000000" w:themeColor="text1"/>
        </w:rPr>
        <w:t>7. Меры поощрения и взыскания</w:t>
      </w:r>
    </w:p>
    <w:p w:rsidR="00286A29" w:rsidRPr="00286A29" w:rsidRDefault="00286A29" w:rsidP="00286A29">
      <w:pPr>
        <w:pStyle w:val="Style6"/>
        <w:widowControl/>
        <w:tabs>
          <w:tab w:val="left" w:pos="1133"/>
        </w:tabs>
        <w:ind w:firstLine="0"/>
        <w:rPr>
          <w:rStyle w:val="FontStyle19"/>
          <w:bCs/>
          <w:color w:val="000000" w:themeColor="text1"/>
        </w:rPr>
      </w:pPr>
      <w:r w:rsidRPr="00286A29">
        <w:rPr>
          <w:rStyle w:val="FontStyle19"/>
          <w:bCs/>
          <w:color w:val="000000" w:themeColor="text1"/>
        </w:rPr>
        <w:t>7.1.</w:t>
      </w:r>
      <w:r w:rsidRPr="00286A29">
        <w:rPr>
          <w:rStyle w:val="FontStyle19"/>
          <w:bCs/>
          <w:color w:val="000000" w:themeColor="text1"/>
        </w:rPr>
        <w:tab/>
        <w:t xml:space="preserve">В ОО применяются меры морального и материального </w:t>
      </w:r>
      <w:r w:rsidRPr="00286A29">
        <w:rPr>
          <w:rStyle w:val="FontStyle20"/>
          <w:color w:val="000000" w:themeColor="text1"/>
        </w:rPr>
        <w:t xml:space="preserve">поощрения работников </w:t>
      </w:r>
      <w:r w:rsidRPr="00286A29">
        <w:rPr>
          <w:rStyle w:val="FontStyle19"/>
          <w:bCs/>
          <w:color w:val="000000" w:themeColor="text1"/>
        </w:rPr>
        <w:t xml:space="preserve">в </w:t>
      </w:r>
      <w:r w:rsidRPr="00286A29">
        <w:rPr>
          <w:rStyle w:val="FontStyle20"/>
          <w:color w:val="000000" w:themeColor="text1"/>
        </w:rPr>
        <w:t xml:space="preserve">соответствии </w:t>
      </w:r>
      <w:r w:rsidRPr="00286A29">
        <w:rPr>
          <w:rStyle w:val="FontStyle19"/>
          <w:bCs/>
          <w:color w:val="000000" w:themeColor="text1"/>
        </w:rPr>
        <w:t>с Положением, утверждаемым Советом школы.</w:t>
      </w:r>
    </w:p>
    <w:p w:rsidR="00286A29" w:rsidRPr="00286A29" w:rsidRDefault="00286A29" w:rsidP="00286A29">
      <w:pPr>
        <w:pStyle w:val="Style12"/>
        <w:widowControl/>
        <w:tabs>
          <w:tab w:val="left" w:pos="1133"/>
        </w:tabs>
        <w:ind w:right="3686"/>
        <w:jc w:val="both"/>
        <w:rPr>
          <w:rStyle w:val="FontStyle19"/>
          <w:bCs/>
          <w:color w:val="000000" w:themeColor="text1"/>
        </w:rPr>
      </w:pPr>
      <w:r w:rsidRPr="00286A29">
        <w:rPr>
          <w:rStyle w:val="FontStyle19"/>
          <w:bCs/>
          <w:color w:val="000000" w:themeColor="text1"/>
        </w:rPr>
        <w:t>7.2.</w:t>
      </w:r>
      <w:r w:rsidRPr="00286A29">
        <w:rPr>
          <w:rStyle w:val="FontStyle19"/>
          <w:bCs/>
          <w:color w:val="000000" w:themeColor="text1"/>
        </w:rPr>
        <w:tab/>
        <w:t>В ОО существуют следующие меры поощрения:</w:t>
      </w:r>
    </w:p>
    <w:p w:rsidR="00286A29" w:rsidRPr="00286A29" w:rsidRDefault="00286A29" w:rsidP="00286A29">
      <w:pPr>
        <w:pStyle w:val="Style12"/>
        <w:widowControl/>
        <w:numPr>
          <w:ilvl w:val="0"/>
          <w:numId w:val="44"/>
        </w:numPr>
        <w:tabs>
          <w:tab w:val="left" w:pos="1133"/>
        </w:tabs>
        <w:ind w:right="3686"/>
        <w:jc w:val="both"/>
        <w:rPr>
          <w:rStyle w:val="FontStyle19"/>
          <w:bCs/>
          <w:color w:val="000000" w:themeColor="text1"/>
        </w:rPr>
      </w:pPr>
      <w:r w:rsidRPr="00286A29">
        <w:rPr>
          <w:rStyle w:val="FontStyle19"/>
          <w:bCs/>
          <w:color w:val="000000" w:themeColor="text1"/>
        </w:rPr>
        <w:t>Премирование,</w:t>
      </w:r>
    </w:p>
    <w:p w:rsidR="00286A29" w:rsidRPr="00286A29" w:rsidRDefault="00286A29" w:rsidP="00286A29">
      <w:pPr>
        <w:pStyle w:val="Style12"/>
        <w:widowControl/>
        <w:numPr>
          <w:ilvl w:val="0"/>
          <w:numId w:val="44"/>
        </w:numPr>
        <w:tabs>
          <w:tab w:val="left" w:pos="1133"/>
        </w:tabs>
        <w:ind w:right="3686"/>
        <w:jc w:val="both"/>
        <w:rPr>
          <w:rStyle w:val="FontStyle19"/>
          <w:bCs/>
          <w:color w:val="000000" w:themeColor="text1"/>
        </w:rPr>
      </w:pPr>
      <w:r w:rsidRPr="00286A29">
        <w:rPr>
          <w:rStyle w:val="FontStyle19"/>
          <w:bCs/>
          <w:color w:val="000000" w:themeColor="text1"/>
        </w:rPr>
        <w:t>объявление благодарности,</w:t>
      </w:r>
    </w:p>
    <w:p w:rsidR="00286A29" w:rsidRPr="00286A29" w:rsidRDefault="00286A29" w:rsidP="00286A29">
      <w:pPr>
        <w:pStyle w:val="Style5"/>
        <w:widowControl/>
        <w:numPr>
          <w:ilvl w:val="0"/>
          <w:numId w:val="44"/>
        </w:numPr>
        <w:rPr>
          <w:rStyle w:val="FontStyle19"/>
          <w:bCs/>
          <w:color w:val="000000" w:themeColor="text1"/>
        </w:rPr>
      </w:pPr>
      <w:r w:rsidRPr="00286A29">
        <w:rPr>
          <w:rStyle w:val="FontStyle19"/>
          <w:bCs/>
          <w:color w:val="000000" w:themeColor="text1"/>
        </w:rPr>
        <w:t>награждение почетной грамотой,</w:t>
      </w:r>
    </w:p>
    <w:p w:rsidR="00286A29" w:rsidRPr="00286A29" w:rsidRDefault="00286A29" w:rsidP="00286A29">
      <w:pPr>
        <w:pStyle w:val="Style5"/>
        <w:widowControl/>
        <w:numPr>
          <w:ilvl w:val="0"/>
          <w:numId w:val="44"/>
        </w:numPr>
        <w:rPr>
          <w:rStyle w:val="FontStyle20"/>
          <w:b w:val="0"/>
          <w:color w:val="000000" w:themeColor="text1"/>
        </w:rPr>
      </w:pPr>
      <w:r w:rsidRPr="00286A29">
        <w:rPr>
          <w:rStyle w:val="FontStyle19"/>
          <w:bCs/>
          <w:color w:val="000000" w:themeColor="text1"/>
        </w:rPr>
        <w:t xml:space="preserve">представление к награждению ведомственными и государственными </w:t>
      </w:r>
      <w:r w:rsidRPr="00286A29">
        <w:rPr>
          <w:rStyle w:val="FontStyle20"/>
          <w:color w:val="000000" w:themeColor="text1"/>
        </w:rPr>
        <w:t>наградами,</w:t>
      </w:r>
    </w:p>
    <w:p w:rsidR="00286A29" w:rsidRPr="00286A29" w:rsidRDefault="00286A29" w:rsidP="00286A29">
      <w:pPr>
        <w:pStyle w:val="Style5"/>
        <w:widowControl/>
        <w:numPr>
          <w:ilvl w:val="0"/>
          <w:numId w:val="44"/>
        </w:numPr>
        <w:rPr>
          <w:rStyle w:val="FontStyle20"/>
          <w:b w:val="0"/>
          <w:color w:val="000000" w:themeColor="text1"/>
        </w:rPr>
      </w:pPr>
      <w:r w:rsidRPr="00286A29">
        <w:rPr>
          <w:rStyle w:val="FontStyle20"/>
          <w:color w:val="000000" w:themeColor="text1"/>
        </w:rPr>
        <w:t>другие виды поощрений.</w:t>
      </w:r>
    </w:p>
    <w:p w:rsidR="00286A29" w:rsidRPr="00286A29" w:rsidRDefault="00286A29" w:rsidP="00286A29">
      <w:pPr>
        <w:pStyle w:val="Style13"/>
        <w:widowControl/>
        <w:numPr>
          <w:ilvl w:val="0"/>
          <w:numId w:val="35"/>
        </w:numPr>
        <w:tabs>
          <w:tab w:val="left" w:pos="1181"/>
          <w:tab w:val="left" w:pos="7670"/>
        </w:tabs>
        <w:ind w:left="1287" w:hanging="360"/>
        <w:jc w:val="both"/>
        <w:rPr>
          <w:rStyle w:val="FontStyle20"/>
          <w:b w:val="0"/>
          <w:color w:val="000000" w:themeColor="text1"/>
        </w:rPr>
      </w:pPr>
      <w:r w:rsidRPr="00286A29">
        <w:rPr>
          <w:rStyle w:val="FontStyle19"/>
          <w:bCs/>
          <w:color w:val="000000" w:themeColor="text1"/>
        </w:rPr>
        <w:t xml:space="preserve">Поощрение за добросовестный труд осуществляет </w:t>
      </w:r>
      <w:r w:rsidRPr="00286A29">
        <w:rPr>
          <w:rStyle w:val="FontStyle20"/>
          <w:color w:val="000000" w:themeColor="text1"/>
        </w:rPr>
        <w:t xml:space="preserve">работодатель соответствии </w:t>
      </w:r>
      <w:r w:rsidRPr="00286A29">
        <w:rPr>
          <w:rStyle w:val="FontStyle19"/>
          <w:bCs/>
          <w:color w:val="000000" w:themeColor="text1"/>
        </w:rPr>
        <w:t xml:space="preserve">с Положением о моральном и материальном стимулировании </w:t>
      </w:r>
      <w:r w:rsidRPr="00286A29">
        <w:rPr>
          <w:rStyle w:val="FontStyle20"/>
          <w:color w:val="000000" w:themeColor="text1"/>
        </w:rPr>
        <w:t xml:space="preserve">труда. В отдельных случаях, </w:t>
      </w:r>
      <w:r w:rsidRPr="00286A29">
        <w:rPr>
          <w:rStyle w:val="FontStyle19"/>
          <w:bCs/>
          <w:color w:val="000000" w:themeColor="text1"/>
        </w:rPr>
        <w:t xml:space="preserve">прямо предусмотренных законодательством, поощрение за </w:t>
      </w:r>
      <w:r w:rsidRPr="00286A29">
        <w:rPr>
          <w:rStyle w:val="FontStyle20"/>
          <w:color w:val="000000" w:themeColor="text1"/>
        </w:rPr>
        <w:t xml:space="preserve">труд осуществляется работодателем </w:t>
      </w:r>
      <w:r w:rsidRPr="00286A29">
        <w:rPr>
          <w:rStyle w:val="FontStyle19"/>
          <w:bCs/>
          <w:color w:val="000000" w:themeColor="text1"/>
        </w:rPr>
        <w:t>по согласованию с профсоюзным комитетом ОО.</w:t>
      </w:r>
    </w:p>
    <w:p w:rsidR="00286A29" w:rsidRPr="00286A29" w:rsidRDefault="00286A29" w:rsidP="00286A29">
      <w:pPr>
        <w:pStyle w:val="Style13"/>
        <w:widowControl/>
        <w:numPr>
          <w:ilvl w:val="0"/>
          <w:numId w:val="35"/>
        </w:numPr>
        <w:tabs>
          <w:tab w:val="left" w:pos="1181"/>
        </w:tabs>
        <w:ind w:left="1287" w:hanging="360"/>
        <w:jc w:val="both"/>
        <w:rPr>
          <w:rStyle w:val="FontStyle20"/>
          <w:b w:val="0"/>
          <w:color w:val="000000" w:themeColor="text1"/>
        </w:rPr>
      </w:pPr>
      <w:r w:rsidRPr="00286A29">
        <w:rPr>
          <w:rStyle w:val="FontStyle19"/>
          <w:bCs/>
          <w:color w:val="000000" w:themeColor="text1"/>
        </w:rPr>
        <w:t xml:space="preserve">Поощрения, объявленные приказом, заносятся в трудовую книжку </w:t>
      </w:r>
      <w:r w:rsidRPr="00286A29">
        <w:rPr>
          <w:rStyle w:val="FontStyle20"/>
          <w:color w:val="000000" w:themeColor="text1"/>
        </w:rPr>
        <w:t xml:space="preserve">работника в соответствии </w:t>
      </w:r>
      <w:r w:rsidRPr="00286A29">
        <w:rPr>
          <w:rStyle w:val="FontStyle19"/>
          <w:bCs/>
          <w:color w:val="000000" w:themeColor="text1"/>
        </w:rPr>
        <w:t>с требованиями действующего законодательства.</w:t>
      </w:r>
    </w:p>
    <w:p w:rsidR="00286A29" w:rsidRPr="00286A29" w:rsidRDefault="00286A29" w:rsidP="00286A29">
      <w:pPr>
        <w:pStyle w:val="Style5"/>
        <w:widowControl/>
        <w:ind w:firstLine="0"/>
        <w:rPr>
          <w:rStyle w:val="FontStyle19"/>
          <w:bCs/>
          <w:color w:val="000000" w:themeColor="text1"/>
        </w:rPr>
      </w:pPr>
      <w:r w:rsidRPr="00286A29">
        <w:rPr>
          <w:rStyle w:val="FontStyle19"/>
          <w:bCs/>
          <w:color w:val="000000" w:themeColor="text1"/>
        </w:rPr>
        <w:t xml:space="preserve">7.5. Работникам, успешно и добросовестно выполняющим свои трудовые </w:t>
      </w:r>
      <w:r w:rsidRPr="00286A29">
        <w:rPr>
          <w:rStyle w:val="FontStyle20"/>
          <w:color w:val="000000" w:themeColor="text1"/>
        </w:rPr>
        <w:t>обязанности. предоставляются</w:t>
      </w:r>
      <w:r w:rsidRPr="00286A29">
        <w:rPr>
          <w:rStyle w:val="FontStyle19"/>
          <w:bCs/>
          <w:color w:val="000000" w:themeColor="text1"/>
        </w:rPr>
        <w:t xml:space="preserve"> в первую очередь преимущества и льготы.</w:t>
      </w:r>
    </w:p>
    <w:p w:rsidR="00286A29" w:rsidRPr="00286A29" w:rsidRDefault="00286A29" w:rsidP="00286A29">
      <w:pPr>
        <w:pStyle w:val="Style13"/>
        <w:widowControl/>
        <w:tabs>
          <w:tab w:val="left" w:pos="1118"/>
        </w:tabs>
        <w:ind w:firstLine="0"/>
        <w:jc w:val="both"/>
        <w:rPr>
          <w:rStyle w:val="FontStyle19"/>
          <w:bCs/>
          <w:color w:val="000000" w:themeColor="text1"/>
        </w:rPr>
      </w:pPr>
      <w:r w:rsidRPr="00286A29">
        <w:rPr>
          <w:rStyle w:val="FontStyle20"/>
          <w:color w:val="000000" w:themeColor="text1"/>
        </w:rPr>
        <w:t xml:space="preserve">7.6. За </w:t>
      </w:r>
      <w:r w:rsidRPr="00286A29">
        <w:rPr>
          <w:rStyle w:val="FontStyle19"/>
          <w:bCs/>
          <w:color w:val="000000" w:themeColor="text1"/>
        </w:rPr>
        <w:t xml:space="preserve">совершение дисциплинарного проступка, т.е. неисполнение или </w:t>
      </w:r>
      <w:r w:rsidRPr="00286A29">
        <w:rPr>
          <w:rStyle w:val="FontStyle20"/>
          <w:color w:val="000000" w:themeColor="text1"/>
        </w:rPr>
        <w:t xml:space="preserve">ненадлежащее исполнение </w:t>
      </w:r>
      <w:r w:rsidRPr="00286A29">
        <w:rPr>
          <w:rStyle w:val="FontStyle19"/>
          <w:bCs/>
          <w:color w:val="000000" w:themeColor="text1"/>
        </w:rPr>
        <w:t xml:space="preserve">работником по его вине возложенных на него трудовых обязанностей, </w:t>
      </w:r>
      <w:r w:rsidRPr="00286A29">
        <w:rPr>
          <w:rStyle w:val="FontStyle20"/>
          <w:color w:val="000000" w:themeColor="text1"/>
        </w:rPr>
        <w:t xml:space="preserve">работодатель имеет право </w:t>
      </w:r>
      <w:r w:rsidRPr="00286A29">
        <w:rPr>
          <w:rStyle w:val="FontStyle19"/>
          <w:bCs/>
          <w:color w:val="000000" w:themeColor="text1"/>
        </w:rPr>
        <w:t>применить следующие дисциплинарные взыскания (статья 192 ТК РФ):</w:t>
      </w:r>
    </w:p>
    <w:p w:rsidR="00286A29" w:rsidRPr="00286A29" w:rsidRDefault="00286A29" w:rsidP="00286A29">
      <w:pPr>
        <w:pStyle w:val="Style10"/>
        <w:widowControl/>
        <w:numPr>
          <w:ilvl w:val="0"/>
          <w:numId w:val="25"/>
        </w:numPr>
        <w:tabs>
          <w:tab w:val="left" w:pos="869"/>
        </w:tabs>
        <w:spacing w:line="274" w:lineRule="exact"/>
        <w:jc w:val="both"/>
        <w:rPr>
          <w:rStyle w:val="FontStyle20"/>
          <w:b w:val="0"/>
          <w:color w:val="000000" w:themeColor="text1"/>
        </w:rPr>
      </w:pPr>
      <w:r w:rsidRPr="00286A29">
        <w:rPr>
          <w:rStyle w:val="FontStyle20"/>
          <w:color w:val="000000" w:themeColor="text1"/>
        </w:rPr>
        <w:t>Замечание,</w:t>
      </w:r>
    </w:p>
    <w:p w:rsidR="00286A29" w:rsidRPr="00286A29" w:rsidRDefault="00286A29" w:rsidP="00286A29">
      <w:pPr>
        <w:pStyle w:val="Style10"/>
        <w:widowControl/>
        <w:numPr>
          <w:ilvl w:val="0"/>
          <w:numId w:val="25"/>
        </w:numPr>
        <w:tabs>
          <w:tab w:val="left" w:pos="869"/>
        </w:tabs>
        <w:spacing w:before="5" w:line="274" w:lineRule="exact"/>
        <w:jc w:val="both"/>
        <w:rPr>
          <w:rStyle w:val="FontStyle20"/>
          <w:b w:val="0"/>
          <w:color w:val="000000" w:themeColor="text1"/>
        </w:rPr>
      </w:pPr>
      <w:r w:rsidRPr="00286A29">
        <w:rPr>
          <w:rStyle w:val="FontStyle20"/>
          <w:color w:val="000000" w:themeColor="text1"/>
        </w:rPr>
        <w:t>Выговор,</w:t>
      </w:r>
    </w:p>
    <w:p w:rsidR="00286A29" w:rsidRPr="00286A29" w:rsidRDefault="00286A29" w:rsidP="00286A29">
      <w:pPr>
        <w:pStyle w:val="Style6"/>
        <w:widowControl/>
        <w:numPr>
          <w:ilvl w:val="0"/>
          <w:numId w:val="25"/>
        </w:numPr>
        <w:tabs>
          <w:tab w:val="left" w:pos="869"/>
        </w:tabs>
        <w:ind w:firstLine="0"/>
        <w:rPr>
          <w:rStyle w:val="FontStyle19"/>
          <w:bCs/>
          <w:color w:val="000000" w:themeColor="text1"/>
        </w:rPr>
      </w:pPr>
      <w:r w:rsidRPr="00286A29">
        <w:rPr>
          <w:rStyle w:val="FontStyle19"/>
          <w:bCs/>
          <w:color w:val="000000" w:themeColor="text1"/>
        </w:rPr>
        <w:t>увольнение по соответствующим основаниям.</w:t>
      </w:r>
    </w:p>
    <w:p w:rsidR="00286A29" w:rsidRPr="00286A29" w:rsidRDefault="00286A29" w:rsidP="00286A29">
      <w:pPr>
        <w:pStyle w:val="Style6"/>
        <w:widowControl/>
        <w:tabs>
          <w:tab w:val="left" w:pos="1147"/>
        </w:tabs>
        <w:ind w:firstLine="0"/>
        <w:rPr>
          <w:rStyle w:val="FontStyle19"/>
          <w:bCs/>
          <w:color w:val="000000" w:themeColor="text1"/>
        </w:rPr>
      </w:pPr>
      <w:r w:rsidRPr="00286A29">
        <w:rPr>
          <w:rStyle w:val="FontStyle20"/>
          <w:color w:val="000000" w:themeColor="text1"/>
        </w:rPr>
        <w:t xml:space="preserve">7.7 </w:t>
      </w:r>
      <w:r w:rsidRPr="00286A29">
        <w:rPr>
          <w:rStyle w:val="FontStyle19"/>
          <w:bCs/>
          <w:color w:val="000000" w:themeColor="text1"/>
        </w:rPr>
        <w:t>Дисциплинарное взыскание на руководителя налагает учредитель.</w:t>
      </w:r>
    </w:p>
    <w:p w:rsidR="00286A29" w:rsidRPr="00286A29" w:rsidRDefault="00286A29" w:rsidP="00286A29">
      <w:pPr>
        <w:pStyle w:val="Style14"/>
        <w:widowControl/>
        <w:tabs>
          <w:tab w:val="left" w:pos="1406"/>
        </w:tabs>
        <w:spacing w:line="274" w:lineRule="exact"/>
        <w:ind w:firstLine="0"/>
        <w:jc w:val="both"/>
        <w:rPr>
          <w:rStyle w:val="FontStyle19"/>
          <w:bCs/>
          <w:color w:val="000000" w:themeColor="text1"/>
        </w:rPr>
      </w:pPr>
      <w:r w:rsidRPr="00286A29">
        <w:rPr>
          <w:rStyle w:val="FontStyle20"/>
          <w:color w:val="000000" w:themeColor="text1"/>
        </w:rPr>
        <w:t>7</w:t>
      </w:r>
      <w:r w:rsidRPr="00286A29">
        <w:rPr>
          <w:rStyle w:val="FontStyle19"/>
          <w:bCs/>
          <w:color w:val="000000" w:themeColor="text1"/>
        </w:rPr>
        <w:t xml:space="preserve">.8. Дисциплинарное расследование нарушений педагогическим работником образовательного организации норм профессионального поведения или устава данного ОО </w:t>
      </w:r>
      <w:r w:rsidRPr="00286A29">
        <w:rPr>
          <w:rStyle w:val="FontStyle20"/>
          <w:color w:val="000000" w:themeColor="text1"/>
        </w:rPr>
        <w:t xml:space="preserve">может быть </w:t>
      </w:r>
      <w:r w:rsidRPr="00286A29">
        <w:rPr>
          <w:rStyle w:val="FontStyle19"/>
          <w:bCs/>
          <w:color w:val="000000" w:themeColor="text1"/>
        </w:rPr>
        <w:t xml:space="preserve">проведено только по поступившей на него жалобе, поданной в письменной форме. </w:t>
      </w:r>
      <w:r w:rsidRPr="00286A29">
        <w:rPr>
          <w:rStyle w:val="FontStyle20"/>
          <w:color w:val="000000" w:themeColor="text1"/>
        </w:rPr>
        <w:t xml:space="preserve">Копия жалобы </w:t>
      </w:r>
      <w:r w:rsidRPr="00286A29">
        <w:rPr>
          <w:rStyle w:val="FontStyle19"/>
          <w:bCs/>
          <w:color w:val="000000" w:themeColor="text1"/>
        </w:rPr>
        <w:t>должна быть передана данному педагогическому работнику.</w:t>
      </w:r>
    </w:p>
    <w:p w:rsidR="00286A29" w:rsidRPr="00286A29" w:rsidRDefault="00286A29" w:rsidP="00286A29">
      <w:pPr>
        <w:pStyle w:val="Style14"/>
        <w:widowControl/>
        <w:tabs>
          <w:tab w:val="left" w:pos="1406"/>
        </w:tabs>
        <w:spacing w:line="274" w:lineRule="exact"/>
        <w:ind w:firstLine="0"/>
        <w:jc w:val="both"/>
        <w:rPr>
          <w:rStyle w:val="FontStyle19"/>
          <w:bCs/>
          <w:color w:val="000000" w:themeColor="text1"/>
        </w:rPr>
      </w:pPr>
      <w:r w:rsidRPr="00286A29">
        <w:rPr>
          <w:rStyle w:val="FontStyle19"/>
          <w:bCs/>
          <w:color w:val="000000" w:themeColor="text1"/>
        </w:rPr>
        <w:t>7.9.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ОО, за исключением случаев, ведущих к запрету заниматься педагогической деятельностью, или при необходимости защиты интересов обучающихся.</w:t>
      </w:r>
    </w:p>
    <w:p w:rsidR="00286A29" w:rsidRPr="00286A29" w:rsidRDefault="00286A29" w:rsidP="00286A29">
      <w:pPr>
        <w:pStyle w:val="Style6"/>
        <w:widowControl/>
        <w:numPr>
          <w:ilvl w:val="0"/>
          <w:numId w:val="36"/>
        </w:numPr>
        <w:tabs>
          <w:tab w:val="left" w:pos="1272"/>
        </w:tabs>
        <w:ind w:firstLine="0"/>
        <w:rPr>
          <w:rStyle w:val="FontStyle19"/>
          <w:bCs/>
          <w:color w:val="000000" w:themeColor="text1"/>
        </w:rPr>
      </w:pPr>
      <w:r w:rsidRPr="00286A29">
        <w:rPr>
          <w:rStyle w:val="FontStyle19"/>
          <w:bCs/>
          <w:color w:val="000000" w:themeColor="text1"/>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286A29" w:rsidRPr="00286A29" w:rsidRDefault="00286A29" w:rsidP="00286A29">
      <w:pPr>
        <w:pStyle w:val="Style6"/>
        <w:widowControl/>
        <w:numPr>
          <w:ilvl w:val="0"/>
          <w:numId w:val="36"/>
        </w:numPr>
        <w:tabs>
          <w:tab w:val="left" w:pos="1272"/>
        </w:tabs>
        <w:ind w:firstLine="0"/>
        <w:rPr>
          <w:rStyle w:val="FontStyle19"/>
          <w:bCs/>
          <w:color w:val="000000" w:themeColor="text1"/>
        </w:rPr>
      </w:pPr>
      <w:r w:rsidRPr="00286A29">
        <w:rPr>
          <w:rStyle w:val="FontStyle19"/>
          <w:bCs/>
          <w:color w:val="000000" w:themeColor="text1"/>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86A29" w:rsidRPr="00286A29" w:rsidRDefault="00286A29" w:rsidP="00286A29">
      <w:pPr>
        <w:pStyle w:val="Style6"/>
        <w:widowControl/>
        <w:numPr>
          <w:ilvl w:val="0"/>
          <w:numId w:val="36"/>
        </w:numPr>
        <w:tabs>
          <w:tab w:val="left" w:pos="1272"/>
        </w:tabs>
        <w:ind w:firstLine="0"/>
        <w:rPr>
          <w:rStyle w:val="FontStyle19"/>
          <w:bCs/>
          <w:color w:val="000000" w:themeColor="text1"/>
        </w:rPr>
      </w:pPr>
      <w:r w:rsidRPr="00286A29">
        <w:rPr>
          <w:rStyle w:val="FontStyle19"/>
          <w:bCs/>
          <w:color w:val="000000" w:themeColor="text1"/>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86A29" w:rsidRPr="00286A29" w:rsidRDefault="00286A29" w:rsidP="00286A29">
      <w:pPr>
        <w:pStyle w:val="Style16"/>
        <w:widowControl/>
        <w:tabs>
          <w:tab w:val="left" w:pos="1349"/>
        </w:tabs>
        <w:spacing w:line="274" w:lineRule="exact"/>
        <w:jc w:val="both"/>
        <w:rPr>
          <w:rStyle w:val="FontStyle20"/>
          <w:b w:val="0"/>
          <w:color w:val="000000" w:themeColor="text1"/>
        </w:rPr>
      </w:pPr>
      <w:r w:rsidRPr="00286A29">
        <w:rPr>
          <w:rStyle w:val="FontStyle19"/>
          <w:bCs/>
          <w:color w:val="000000" w:themeColor="text1"/>
        </w:rPr>
        <w:t xml:space="preserve">7.13.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подпись в течение трех рабочих дней со дня его </w:t>
      </w:r>
      <w:r w:rsidRPr="00286A29">
        <w:rPr>
          <w:rStyle w:val="FontStyle20"/>
          <w:color w:val="000000" w:themeColor="text1"/>
        </w:rPr>
        <w:t xml:space="preserve">издания. В </w:t>
      </w:r>
      <w:r w:rsidRPr="00286A29">
        <w:rPr>
          <w:rStyle w:val="FontStyle19"/>
          <w:bCs/>
          <w:color w:val="000000" w:themeColor="text1"/>
        </w:rPr>
        <w:t xml:space="preserve">случае отказа работника подписать указанный приказ составляется соответствующий </w:t>
      </w:r>
      <w:r w:rsidRPr="00286A29">
        <w:rPr>
          <w:rStyle w:val="FontStyle20"/>
          <w:color w:val="000000" w:themeColor="text1"/>
        </w:rPr>
        <w:t>акт.</w:t>
      </w:r>
    </w:p>
    <w:p w:rsidR="00286A29" w:rsidRPr="00286A29" w:rsidRDefault="00286A29" w:rsidP="00286A29">
      <w:pPr>
        <w:pStyle w:val="Style6"/>
        <w:widowControl/>
        <w:tabs>
          <w:tab w:val="left" w:pos="1502"/>
        </w:tabs>
        <w:ind w:firstLine="0"/>
        <w:rPr>
          <w:rStyle w:val="FontStyle19"/>
          <w:bCs/>
          <w:color w:val="000000" w:themeColor="text1"/>
        </w:rPr>
      </w:pPr>
      <w:r w:rsidRPr="00286A29">
        <w:rPr>
          <w:rStyle w:val="FontStyle19"/>
          <w:bCs/>
          <w:color w:val="000000" w:themeColor="text1"/>
        </w:rPr>
        <w:t xml:space="preserve">7.14. Дисциплинарное взыскание может быть обжаловано </w:t>
      </w:r>
      <w:r w:rsidRPr="00286A29">
        <w:rPr>
          <w:rStyle w:val="FontStyle20"/>
          <w:color w:val="000000" w:themeColor="text1"/>
        </w:rPr>
        <w:t xml:space="preserve">работником </w:t>
      </w:r>
      <w:r w:rsidRPr="00286A29">
        <w:rPr>
          <w:rStyle w:val="FontStyle19"/>
          <w:bCs/>
          <w:color w:val="000000" w:themeColor="text1"/>
        </w:rPr>
        <w:t xml:space="preserve">в государственные инспекции труда или органы по рассмотрению </w:t>
      </w:r>
      <w:r w:rsidRPr="00286A29">
        <w:rPr>
          <w:rStyle w:val="FontStyle20"/>
          <w:color w:val="000000" w:themeColor="text1"/>
        </w:rPr>
        <w:t>индивидуальных трудовых</w:t>
      </w:r>
      <w:r w:rsidRPr="00286A29">
        <w:rPr>
          <w:rStyle w:val="FontStyle19"/>
          <w:bCs/>
          <w:color w:val="000000" w:themeColor="text1"/>
        </w:rPr>
        <w:t xml:space="preserve"> споров.</w:t>
      </w:r>
    </w:p>
    <w:p w:rsidR="00286A29" w:rsidRPr="00286A29" w:rsidRDefault="00286A29" w:rsidP="00286A29">
      <w:pPr>
        <w:pStyle w:val="Style6"/>
        <w:widowControl/>
        <w:tabs>
          <w:tab w:val="left" w:pos="1262"/>
        </w:tabs>
        <w:ind w:firstLine="0"/>
        <w:rPr>
          <w:rStyle w:val="FontStyle19"/>
          <w:bCs/>
          <w:color w:val="000000" w:themeColor="text1"/>
        </w:rPr>
      </w:pPr>
      <w:r w:rsidRPr="00286A29">
        <w:rPr>
          <w:rStyle w:val="FontStyle19"/>
          <w:bCs/>
          <w:color w:val="000000" w:themeColor="text1"/>
        </w:rPr>
        <w:t xml:space="preserve">7.15. Если в течение года со дня применения дисциплинарного взыскания работник не будет подвергнут новому дисциплинарному взысканию, то он считается </w:t>
      </w:r>
      <w:r w:rsidRPr="00286A29">
        <w:rPr>
          <w:rStyle w:val="FontStyle20"/>
          <w:color w:val="000000" w:themeColor="text1"/>
        </w:rPr>
        <w:t xml:space="preserve">не имеющим </w:t>
      </w:r>
      <w:r w:rsidRPr="00286A29">
        <w:rPr>
          <w:rStyle w:val="FontStyle19"/>
          <w:bCs/>
          <w:color w:val="000000" w:themeColor="text1"/>
        </w:rPr>
        <w:t>дисциплинарного взыскания.</w:t>
      </w:r>
    </w:p>
    <w:p w:rsidR="00286A29" w:rsidRPr="00286A29" w:rsidRDefault="00286A29" w:rsidP="00286A29">
      <w:pPr>
        <w:pStyle w:val="Style16"/>
        <w:widowControl/>
        <w:tabs>
          <w:tab w:val="left" w:pos="1296"/>
        </w:tabs>
        <w:spacing w:line="274" w:lineRule="exact"/>
        <w:jc w:val="both"/>
        <w:rPr>
          <w:rStyle w:val="FontStyle19"/>
          <w:bCs/>
          <w:color w:val="000000" w:themeColor="text1"/>
        </w:rPr>
      </w:pPr>
      <w:r w:rsidRPr="00286A29">
        <w:rPr>
          <w:rStyle w:val="FontStyle19"/>
          <w:bCs/>
          <w:color w:val="000000" w:themeColor="text1"/>
        </w:rPr>
        <w:t xml:space="preserve">7.16. Работодатель до истечения года со дня применения </w:t>
      </w:r>
      <w:r w:rsidRPr="00286A29">
        <w:rPr>
          <w:rStyle w:val="FontStyle20"/>
          <w:color w:val="000000" w:themeColor="text1"/>
        </w:rPr>
        <w:t xml:space="preserve">дисциплинарного </w:t>
      </w:r>
      <w:r w:rsidRPr="00286A29">
        <w:rPr>
          <w:rStyle w:val="FontStyle19"/>
          <w:bCs/>
          <w:color w:val="000000" w:themeColor="text1"/>
        </w:rPr>
        <w:t>взыскания имеет право снять</w:t>
      </w:r>
      <w:r w:rsidRPr="00286A29">
        <w:rPr>
          <w:rStyle w:val="FontStyle20"/>
          <w:color w:val="000000" w:themeColor="text1"/>
        </w:rPr>
        <w:t xml:space="preserve"> </w:t>
      </w:r>
      <w:r w:rsidRPr="00286A29">
        <w:rPr>
          <w:rStyle w:val="FontStyle19"/>
          <w:bCs/>
          <w:color w:val="000000" w:themeColor="text1"/>
        </w:rPr>
        <w:t xml:space="preserve">его с работника по собственной инициативе, просьбе </w:t>
      </w:r>
      <w:r w:rsidRPr="00286A29">
        <w:rPr>
          <w:rStyle w:val="FontStyle20"/>
          <w:color w:val="000000" w:themeColor="text1"/>
        </w:rPr>
        <w:t>самого работника, ходат</w:t>
      </w:r>
      <w:r w:rsidRPr="00286A29">
        <w:rPr>
          <w:rStyle w:val="FontStyle19"/>
          <w:bCs/>
          <w:color w:val="000000" w:themeColor="text1"/>
        </w:rPr>
        <w:t>айства его непосредственного руководителя или представительного органа работников.</w:t>
      </w:r>
    </w:p>
    <w:p w:rsidR="00286A29" w:rsidRPr="00286A29" w:rsidRDefault="00286A29" w:rsidP="00286A29">
      <w:pPr>
        <w:pStyle w:val="Style16"/>
        <w:widowControl/>
        <w:tabs>
          <w:tab w:val="left" w:pos="1296"/>
        </w:tabs>
        <w:spacing w:line="274" w:lineRule="exact"/>
        <w:jc w:val="both"/>
        <w:rPr>
          <w:rStyle w:val="FontStyle19"/>
          <w:bCs/>
          <w:color w:val="000000" w:themeColor="text1"/>
        </w:rPr>
      </w:pPr>
    </w:p>
    <w:p w:rsidR="00286A29" w:rsidRPr="00286A29" w:rsidRDefault="00286A29" w:rsidP="00286A29">
      <w:pPr>
        <w:pStyle w:val="Style16"/>
        <w:widowControl/>
        <w:tabs>
          <w:tab w:val="left" w:pos="1296"/>
        </w:tabs>
        <w:spacing w:line="274" w:lineRule="exact"/>
        <w:jc w:val="center"/>
        <w:rPr>
          <w:rStyle w:val="FontStyle19"/>
          <w:b/>
          <w:color w:val="000000" w:themeColor="text1"/>
        </w:rPr>
      </w:pPr>
      <w:r w:rsidRPr="00286A29">
        <w:rPr>
          <w:rStyle w:val="FontStyle19"/>
          <w:b/>
          <w:color w:val="000000" w:themeColor="text1"/>
        </w:rPr>
        <w:t>8. Социальные льготы и гарантии</w:t>
      </w:r>
    </w:p>
    <w:p w:rsidR="00286A29" w:rsidRPr="00286A29" w:rsidRDefault="00286A29" w:rsidP="00286A29">
      <w:pPr>
        <w:pStyle w:val="Style16"/>
        <w:widowControl/>
        <w:tabs>
          <w:tab w:val="left" w:pos="1296"/>
        </w:tabs>
        <w:spacing w:line="274" w:lineRule="exact"/>
        <w:jc w:val="both"/>
        <w:rPr>
          <w:rStyle w:val="FontStyle19"/>
          <w:bCs/>
          <w:color w:val="000000" w:themeColor="text1"/>
        </w:rPr>
      </w:pPr>
      <w:r w:rsidRPr="00286A29">
        <w:rPr>
          <w:rStyle w:val="FontStyle19"/>
          <w:bCs/>
          <w:color w:val="000000" w:themeColor="text1"/>
        </w:rPr>
        <w:t xml:space="preserve">8.1. Работодатель может оказывать материальную помощь работникам ОО в </w:t>
      </w:r>
      <w:r w:rsidRPr="00286A29">
        <w:rPr>
          <w:rStyle w:val="FontStyle20"/>
          <w:color w:val="000000" w:themeColor="text1"/>
        </w:rPr>
        <w:t>случаях, определенных коллективным договором.</w:t>
      </w:r>
    </w:p>
    <w:p w:rsidR="00286A29" w:rsidRPr="00286A29" w:rsidRDefault="00286A29" w:rsidP="00286A29">
      <w:pPr>
        <w:pStyle w:val="Style1"/>
        <w:widowControl/>
        <w:rPr>
          <w:rStyle w:val="FontStyle19"/>
          <w:bCs/>
          <w:color w:val="000000" w:themeColor="text1"/>
          <w:u w:val="single"/>
        </w:rPr>
      </w:pPr>
    </w:p>
    <w:p w:rsidR="00286A29" w:rsidRPr="00286A29" w:rsidRDefault="00286A29" w:rsidP="00286A29">
      <w:pPr>
        <w:pStyle w:val="Style1"/>
        <w:widowControl/>
        <w:jc w:val="center"/>
        <w:rPr>
          <w:rStyle w:val="FontStyle19"/>
          <w:b/>
          <w:color w:val="000000" w:themeColor="text1"/>
        </w:rPr>
      </w:pPr>
      <w:r w:rsidRPr="00286A29">
        <w:rPr>
          <w:rStyle w:val="FontStyle19"/>
          <w:b/>
          <w:color w:val="000000" w:themeColor="text1"/>
        </w:rPr>
        <w:t>9. Заключительные положения</w:t>
      </w:r>
    </w:p>
    <w:p w:rsidR="00286A29" w:rsidRPr="00286A29" w:rsidRDefault="00286A29" w:rsidP="00286A29">
      <w:pPr>
        <w:pStyle w:val="Style6"/>
        <w:widowControl/>
        <w:tabs>
          <w:tab w:val="left" w:pos="1176"/>
        </w:tabs>
        <w:ind w:firstLine="0"/>
        <w:rPr>
          <w:color w:val="000000" w:themeColor="text1"/>
        </w:rPr>
      </w:pPr>
    </w:p>
    <w:p w:rsidR="00286A29" w:rsidRPr="00286A29" w:rsidRDefault="00286A29" w:rsidP="00286A29">
      <w:pPr>
        <w:pStyle w:val="Style6"/>
        <w:widowControl/>
        <w:tabs>
          <w:tab w:val="left" w:pos="1176"/>
        </w:tabs>
        <w:ind w:firstLine="0"/>
        <w:rPr>
          <w:color w:val="000000" w:themeColor="text1"/>
        </w:rPr>
      </w:pPr>
      <w:r w:rsidRPr="00286A29">
        <w:rPr>
          <w:color w:val="000000" w:themeColor="text1"/>
        </w:rPr>
        <w:t>9.1.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286A29" w:rsidRPr="00286A29" w:rsidRDefault="00286A29" w:rsidP="00286A29">
      <w:pPr>
        <w:pStyle w:val="Style6"/>
        <w:widowControl/>
        <w:tabs>
          <w:tab w:val="left" w:pos="1176"/>
        </w:tabs>
        <w:ind w:firstLine="0"/>
        <w:rPr>
          <w:bCs/>
          <w:color w:val="000000" w:themeColor="text1"/>
          <w:spacing w:val="-10"/>
        </w:rPr>
      </w:pPr>
      <w:r w:rsidRPr="00286A29">
        <w:rPr>
          <w:color w:val="000000" w:themeColor="text1"/>
        </w:rPr>
        <w:t>9.2. При осуществлении в школе функций по контролю за образовательной деятельностью и в других случаях не допускается:</w:t>
      </w:r>
    </w:p>
    <w:p w:rsidR="00286A29" w:rsidRPr="00286A29" w:rsidRDefault="00286A29" w:rsidP="00286A29">
      <w:pPr>
        <w:pStyle w:val="a3"/>
        <w:numPr>
          <w:ilvl w:val="0"/>
          <w:numId w:val="47"/>
        </w:num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присутствие на занятиях посторонних лиц без разрешения директора школы;</w:t>
      </w:r>
    </w:p>
    <w:p w:rsidR="00286A29" w:rsidRPr="00286A29" w:rsidRDefault="00286A29" w:rsidP="00286A29">
      <w:pPr>
        <w:pStyle w:val="a3"/>
        <w:numPr>
          <w:ilvl w:val="0"/>
          <w:numId w:val="47"/>
        </w:num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входить в класс после начала занятия, за исключением директора организации, осуществляющей образовательную деятельность;</w:t>
      </w:r>
    </w:p>
    <w:p w:rsidR="00286A29" w:rsidRPr="00286A29" w:rsidRDefault="00286A29" w:rsidP="00286A29">
      <w:pPr>
        <w:pStyle w:val="a3"/>
        <w:numPr>
          <w:ilvl w:val="0"/>
          <w:numId w:val="47"/>
        </w:num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9.3.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9.4. Настоящие Правила внутреннего трудового распорядка являются локальным нормативным актом, принимаются на Общем собрании трудового коллектива, согласовываются с профсоюзным комитетом и утверждаются (либо вводится в действие) приказом директора.</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9.5.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подпись. Текст данных Правил размещается в школе в доступном и видном месте.</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lastRenderedPageBreak/>
        <w:t xml:space="preserve">9.6. Настоящие Правила принимаются на неопределенный срок. Изменения и дополнения к ним вносятся и принимаются в порядке, предусмотренном п.9.4. настоящих Правил и ст. 372 Трудового Кодекса Российской Федерации. </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 xml:space="preserve">9.7.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286A29" w:rsidRPr="00286A29" w:rsidRDefault="00286A29" w:rsidP="00286A29">
      <w:pPr>
        <w:jc w:val="both"/>
        <w:rPr>
          <w:rFonts w:ascii="Times New Roman" w:hAnsi="Times New Roman" w:cs="Times New Roman"/>
          <w:color w:val="000000" w:themeColor="text1"/>
          <w:sz w:val="24"/>
          <w:szCs w:val="24"/>
        </w:rPr>
      </w:pPr>
      <w:r w:rsidRPr="00286A29">
        <w:rPr>
          <w:rFonts w:ascii="Times New Roman" w:hAnsi="Times New Roman" w:cs="Times New Roman"/>
          <w:color w:val="000000" w:themeColor="text1"/>
          <w:sz w:val="24"/>
          <w:szCs w:val="24"/>
        </w:rPr>
        <w:t>9.8.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подпись с указанием даты ознакомления.</w:t>
      </w:r>
    </w:p>
    <w:p w:rsidR="00286A29" w:rsidRPr="00286A29" w:rsidRDefault="00286A29" w:rsidP="00286A29">
      <w:pPr>
        <w:jc w:val="both"/>
        <w:rPr>
          <w:rFonts w:ascii="Times New Roman" w:hAnsi="Times New Roman" w:cs="Times New Roman"/>
          <w:color w:val="000000" w:themeColor="text1"/>
          <w:sz w:val="24"/>
          <w:szCs w:val="24"/>
        </w:rPr>
      </w:pPr>
    </w:p>
    <w:p w:rsidR="00E54067" w:rsidRPr="00286A29" w:rsidRDefault="00E54067" w:rsidP="00E54067">
      <w:pPr>
        <w:jc w:val="both"/>
        <w:rPr>
          <w:rFonts w:ascii="Times New Roman" w:hAnsi="Times New Roman" w:cs="Times New Roman"/>
          <w:color w:val="000000" w:themeColor="text1"/>
          <w:sz w:val="24"/>
          <w:szCs w:val="24"/>
        </w:rPr>
      </w:pPr>
    </w:p>
    <w:p w:rsidR="006E3ECB" w:rsidRPr="00286A29" w:rsidRDefault="006E3ECB">
      <w:pPr>
        <w:rPr>
          <w:rFonts w:ascii="Times New Roman" w:hAnsi="Times New Roman" w:cs="Times New Roman"/>
          <w:color w:val="000000" w:themeColor="text1"/>
        </w:rPr>
      </w:pPr>
    </w:p>
    <w:sectPr w:rsidR="006E3ECB" w:rsidRPr="00286A29" w:rsidSect="006E3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FEA224"/>
    <w:lvl w:ilvl="0">
      <w:numFmt w:val="bullet"/>
      <w:lvlText w:val="*"/>
      <w:lvlJc w:val="left"/>
    </w:lvl>
  </w:abstractNum>
  <w:abstractNum w:abstractNumId="1">
    <w:nsid w:val="00480679"/>
    <w:multiLevelType w:val="singleLevel"/>
    <w:tmpl w:val="1F22C2B2"/>
    <w:lvl w:ilvl="0">
      <w:start w:val="13"/>
      <w:numFmt w:val="decimal"/>
      <w:lvlText w:val="5.%1."/>
      <w:legacy w:legacy="1" w:legacySpace="0" w:legacyIndent="552"/>
      <w:lvlJc w:val="left"/>
      <w:rPr>
        <w:rFonts w:ascii="Times New Roman" w:hAnsi="Times New Roman" w:cs="Times New Roman" w:hint="default"/>
      </w:rPr>
    </w:lvl>
  </w:abstractNum>
  <w:abstractNum w:abstractNumId="2">
    <w:nsid w:val="02AA5A0B"/>
    <w:multiLevelType w:val="hybridMultilevel"/>
    <w:tmpl w:val="6624D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C257B"/>
    <w:multiLevelType w:val="singleLevel"/>
    <w:tmpl w:val="32F07766"/>
    <w:lvl w:ilvl="0">
      <w:start w:val="1"/>
      <w:numFmt w:val="decimal"/>
      <w:lvlText w:val="2.%1."/>
      <w:legacy w:legacy="1" w:legacySpace="0" w:legacyIndent="465"/>
      <w:lvlJc w:val="left"/>
      <w:rPr>
        <w:rFonts w:ascii="Times New Roman" w:hAnsi="Times New Roman" w:cs="Times New Roman" w:hint="default"/>
      </w:rPr>
    </w:lvl>
  </w:abstractNum>
  <w:abstractNum w:abstractNumId="4">
    <w:nsid w:val="0B3F133F"/>
    <w:multiLevelType w:val="hybridMultilevel"/>
    <w:tmpl w:val="F82C4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DA337D"/>
    <w:multiLevelType w:val="multilevel"/>
    <w:tmpl w:val="EFA065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1E08CE"/>
    <w:multiLevelType w:val="singleLevel"/>
    <w:tmpl w:val="D1AC38A4"/>
    <w:lvl w:ilvl="0">
      <w:start w:val="6"/>
      <w:numFmt w:val="decimal"/>
      <w:lvlText w:val="6.%1."/>
      <w:legacy w:legacy="1" w:legacySpace="0" w:legacyIndent="451"/>
      <w:lvlJc w:val="left"/>
      <w:rPr>
        <w:rFonts w:ascii="Times New Roman" w:hAnsi="Times New Roman" w:cs="Times New Roman" w:hint="default"/>
      </w:rPr>
    </w:lvl>
  </w:abstractNum>
  <w:abstractNum w:abstractNumId="7">
    <w:nsid w:val="1990547E"/>
    <w:multiLevelType w:val="singleLevel"/>
    <w:tmpl w:val="742A10EC"/>
    <w:lvl w:ilvl="0">
      <w:start w:val="2"/>
      <w:numFmt w:val="decimal"/>
      <w:lvlText w:val="5.%1."/>
      <w:legacy w:legacy="1" w:legacySpace="0" w:legacyIndent="446"/>
      <w:lvlJc w:val="left"/>
      <w:rPr>
        <w:rFonts w:ascii="Times New Roman" w:hAnsi="Times New Roman" w:cs="Times New Roman" w:hint="default"/>
      </w:rPr>
    </w:lvl>
  </w:abstractNum>
  <w:abstractNum w:abstractNumId="8">
    <w:nsid w:val="1CBE6C52"/>
    <w:multiLevelType w:val="singleLevel"/>
    <w:tmpl w:val="B3E033BE"/>
    <w:lvl w:ilvl="0">
      <w:start w:val="10"/>
      <w:numFmt w:val="decimal"/>
      <w:lvlText w:val="7.%1."/>
      <w:legacy w:legacy="1" w:legacySpace="0" w:legacyIndent="562"/>
      <w:lvlJc w:val="left"/>
      <w:rPr>
        <w:rFonts w:ascii="Times New Roman" w:hAnsi="Times New Roman" w:cs="Times New Roman" w:hint="default"/>
      </w:rPr>
    </w:lvl>
  </w:abstractNum>
  <w:abstractNum w:abstractNumId="9">
    <w:nsid w:val="1DAB72E3"/>
    <w:multiLevelType w:val="hybridMultilevel"/>
    <w:tmpl w:val="A1D87E80"/>
    <w:lvl w:ilvl="0" w:tplc="54F4AB1C">
      <w:start w:val="1"/>
      <w:numFmt w:val="decimal"/>
      <w:lvlText w:val="3.3.%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261C5E"/>
    <w:multiLevelType w:val="hybridMultilevel"/>
    <w:tmpl w:val="D3FCF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C025F5"/>
    <w:multiLevelType w:val="hybridMultilevel"/>
    <w:tmpl w:val="B8680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F73686"/>
    <w:multiLevelType w:val="multilevel"/>
    <w:tmpl w:val="FCCCCDA0"/>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44C3ADC"/>
    <w:multiLevelType w:val="multilevel"/>
    <w:tmpl w:val="77BE0FB4"/>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6C2FCA"/>
    <w:multiLevelType w:val="singleLevel"/>
    <w:tmpl w:val="4FEA5480"/>
    <w:lvl w:ilvl="0">
      <w:start w:val="7"/>
      <w:numFmt w:val="decimal"/>
      <w:lvlText w:val="3.%1."/>
      <w:legacy w:legacy="1" w:legacySpace="0" w:legacyIndent="461"/>
      <w:lvlJc w:val="left"/>
      <w:rPr>
        <w:rFonts w:ascii="Times New Roman" w:hAnsi="Times New Roman" w:cs="Times New Roman" w:hint="default"/>
      </w:rPr>
    </w:lvl>
  </w:abstractNum>
  <w:abstractNum w:abstractNumId="15">
    <w:nsid w:val="2CAE54FF"/>
    <w:multiLevelType w:val="multilevel"/>
    <w:tmpl w:val="FB96579A"/>
    <w:lvl w:ilvl="0">
      <w:start w:val="1"/>
      <w:numFmt w:val="decimal"/>
      <w:lvlText w:val="%1."/>
      <w:lvlJc w:val="left"/>
      <w:pPr>
        <w:ind w:left="720" w:hanging="360"/>
      </w:pPr>
      <w:rPr>
        <w:rFonts w:hint="default"/>
      </w:rPr>
    </w:lvl>
    <w:lvl w:ilvl="1">
      <w:start w:val="1"/>
      <w:numFmt w:val="decimal"/>
      <w:isLgl/>
      <w:lvlText w:val="%1.%2."/>
      <w:lvlJc w:val="left"/>
      <w:pPr>
        <w:ind w:left="1061" w:hanging="360"/>
      </w:pPr>
      <w:rPr>
        <w:rFonts w:hint="default"/>
      </w:rPr>
    </w:lvl>
    <w:lvl w:ilvl="2">
      <w:start w:val="1"/>
      <w:numFmt w:val="decimal"/>
      <w:isLgl/>
      <w:lvlText w:val="%1.%2.%3."/>
      <w:lvlJc w:val="left"/>
      <w:pPr>
        <w:ind w:left="1762" w:hanging="720"/>
      </w:pPr>
      <w:rPr>
        <w:rFonts w:hint="default"/>
      </w:rPr>
    </w:lvl>
    <w:lvl w:ilvl="3">
      <w:start w:val="1"/>
      <w:numFmt w:val="decimal"/>
      <w:isLgl/>
      <w:lvlText w:val="%1.%2.%3.%4."/>
      <w:lvlJc w:val="left"/>
      <w:pPr>
        <w:ind w:left="210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45"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87" w:hanging="1440"/>
      </w:pPr>
      <w:rPr>
        <w:rFonts w:hint="default"/>
      </w:rPr>
    </w:lvl>
    <w:lvl w:ilvl="8">
      <w:start w:val="1"/>
      <w:numFmt w:val="decimal"/>
      <w:isLgl/>
      <w:lvlText w:val="%1.%2.%3.%4.%5.%6.%7.%8.%9."/>
      <w:lvlJc w:val="left"/>
      <w:pPr>
        <w:ind w:left="4888" w:hanging="1800"/>
      </w:pPr>
      <w:rPr>
        <w:rFonts w:hint="default"/>
      </w:rPr>
    </w:lvl>
  </w:abstractNum>
  <w:abstractNum w:abstractNumId="16">
    <w:nsid w:val="34BE2226"/>
    <w:multiLevelType w:val="hybridMultilevel"/>
    <w:tmpl w:val="98161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AD396C"/>
    <w:multiLevelType w:val="hybridMultilevel"/>
    <w:tmpl w:val="68A6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AF4D2C"/>
    <w:multiLevelType w:val="singleLevel"/>
    <w:tmpl w:val="12CEC054"/>
    <w:lvl w:ilvl="0">
      <w:start w:val="3"/>
      <w:numFmt w:val="decimal"/>
      <w:lvlText w:val="7.%1."/>
      <w:legacy w:legacy="1" w:legacySpace="0" w:legacyIndent="475"/>
      <w:lvlJc w:val="left"/>
      <w:rPr>
        <w:rFonts w:ascii="Times New Roman" w:hAnsi="Times New Roman" w:cs="Times New Roman" w:hint="default"/>
        <w:b w:val="0"/>
      </w:rPr>
    </w:lvl>
  </w:abstractNum>
  <w:abstractNum w:abstractNumId="19">
    <w:nsid w:val="38C75A77"/>
    <w:multiLevelType w:val="singleLevel"/>
    <w:tmpl w:val="9FD43918"/>
    <w:lvl w:ilvl="0">
      <w:start w:val="6"/>
      <w:numFmt w:val="decimal"/>
      <w:lvlText w:val="5.%1."/>
      <w:legacy w:legacy="1" w:legacySpace="0" w:legacyIndent="446"/>
      <w:lvlJc w:val="left"/>
      <w:rPr>
        <w:rFonts w:ascii="Times New Roman" w:hAnsi="Times New Roman" w:cs="Times New Roman" w:hint="default"/>
      </w:rPr>
    </w:lvl>
  </w:abstractNum>
  <w:abstractNum w:abstractNumId="20">
    <w:nsid w:val="3A3C5FF0"/>
    <w:multiLevelType w:val="hybridMultilevel"/>
    <w:tmpl w:val="6F20B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662118"/>
    <w:multiLevelType w:val="hybridMultilevel"/>
    <w:tmpl w:val="B470B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57E76"/>
    <w:multiLevelType w:val="singleLevel"/>
    <w:tmpl w:val="3092CAF0"/>
    <w:lvl w:ilvl="0">
      <w:start w:val="2"/>
      <w:numFmt w:val="decimal"/>
      <w:lvlText w:val="1.%1."/>
      <w:legacy w:legacy="1" w:legacySpace="0" w:legacyIndent="403"/>
      <w:lvlJc w:val="left"/>
      <w:rPr>
        <w:rFonts w:ascii="Times New Roman" w:hAnsi="Times New Roman" w:cs="Times New Roman" w:hint="default"/>
      </w:rPr>
    </w:lvl>
  </w:abstractNum>
  <w:abstractNum w:abstractNumId="23">
    <w:nsid w:val="43861BB8"/>
    <w:multiLevelType w:val="hybridMultilevel"/>
    <w:tmpl w:val="1EFE7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CA316F"/>
    <w:multiLevelType w:val="hybridMultilevel"/>
    <w:tmpl w:val="7BA85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604837"/>
    <w:multiLevelType w:val="hybridMultilevel"/>
    <w:tmpl w:val="37FAD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281B9E"/>
    <w:multiLevelType w:val="hybridMultilevel"/>
    <w:tmpl w:val="6670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947A4"/>
    <w:multiLevelType w:val="hybridMultilevel"/>
    <w:tmpl w:val="26144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A57350"/>
    <w:multiLevelType w:val="hybridMultilevel"/>
    <w:tmpl w:val="28B2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15643C"/>
    <w:multiLevelType w:val="hybridMultilevel"/>
    <w:tmpl w:val="C1021D5A"/>
    <w:lvl w:ilvl="0" w:tplc="29DC2BA8">
      <w:start w:val="1"/>
      <w:numFmt w:val="decimal"/>
      <w:lvlText w:val="3.1.%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D61C4E"/>
    <w:multiLevelType w:val="singleLevel"/>
    <w:tmpl w:val="4B7C646E"/>
    <w:lvl w:ilvl="0">
      <w:start w:val="2"/>
      <w:numFmt w:val="decimal"/>
      <w:lvlText w:val="6.%1."/>
      <w:legacy w:legacy="1" w:legacySpace="0" w:legacyIndent="542"/>
      <w:lvlJc w:val="left"/>
      <w:rPr>
        <w:rFonts w:ascii="Times New Roman" w:hAnsi="Times New Roman" w:cs="Times New Roman" w:hint="default"/>
      </w:rPr>
    </w:lvl>
  </w:abstractNum>
  <w:abstractNum w:abstractNumId="31">
    <w:nsid w:val="51BA0D02"/>
    <w:multiLevelType w:val="hybridMultilevel"/>
    <w:tmpl w:val="648EF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5F49F2"/>
    <w:multiLevelType w:val="hybridMultilevel"/>
    <w:tmpl w:val="2B48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6B2231"/>
    <w:multiLevelType w:val="hybridMultilevel"/>
    <w:tmpl w:val="A16AFD76"/>
    <w:lvl w:ilvl="0" w:tplc="F2C63A9C">
      <w:start w:val="1"/>
      <w:numFmt w:val="decimal"/>
      <w:lvlText w:val="3.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397BDF"/>
    <w:multiLevelType w:val="hybridMultilevel"/>
    <w:tmpl w:val="F77E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630B5D"/>
    <w:multiLevelType w:val="singleLevel"/>
    <w:tmpl w:val="62C6DE58"/>
    <w:lvl w:ilvl="0">
      <w:start w:val="2"/>
      <w:numFmt w:val="decimal"/>
      <w:lvlText w:val="3.%1."/>
      <w:legacy w:legacy="1" w:legacySpace="0" w:legacyIndent="423"/>
      <w:lvlJc w:val="left"/>
      <w:rPr>
        <w:rFonts w:ascii="Times New Roman" w:hAnsi="Times New Roman" w:cs="Times New Roman" w:hint="default"/>
      </w:rPr>
    </w:lvl>
  </w:abstractNum>
  <w:abstractNum w:abstractNumId="36">
    <w:nsid w:val="58B15419"/>
    <w:multiLevelType w:val="hybridMultilevel"/>
    <w:tmpl w:val="223EE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6D3714"/>
    <w:multiLevelType w:val="hybridMultilevel"/>
    <w:tmpl w:val="61300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AB081D"/>
    <w:multiLevelType w:val="hybridMultilevel"/>
    <w:tmpl w:val="F530C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166B50"/>
    <w:multiLevelType w:val="hybridMultilevel"/>
    <w:tmpl w:val="42CC0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3470B3"/>
    <w:multiLevelType w:val="singleLevel"/>
    <w:tmpl w:val="B0180BB8"/>
    <w:lvl w:ilvl="0">
      <w:start w:val="11"/>
      <w:numFmt w:val="decimal"/>
      <w:lvlText w:val="5.%1."/>
      <w:legacy w:legacy="1" w:legacySpace="0" w:legacyIndent="538"/>
      <w:lvlJc w:val="left"/>
      <w:rPr>
        <w:rFonts w:ascii="Times New Roman" w:hAnsi="Times New Roman" w:cs="Times New Roman" w:hint="default"/>
      </w:rPr>
    </w:lvl>
  </w:abstractNum>
  <w:abstractNum w:abstractNumId="41">
    <w:nsid w:val="645A0CD9"/>
    <w:multiLevelType w:val="singleLevel"/>
    <w:tmpl w:val="4510F314"/>
    <w:lvl w:ilvl="0">
      <w:start w:val="9"/>
      <w:numFmt w:val="decimal"/>
      <w:lvlText w:val="2.%1."/>
      <w:legacy w:legacy="1" w:legacySpace="0" w:legacyIndent="542"/>
      <w:lvlJc w:val="left"/>
      <w:rPr>
        <w:rFonts w:ascii="Times New Roman" w:hAnsi="Times New Roman" w:cs="Times New Roman" w:hint="default"/>
      </w:rPr>
    </w:lvl>
  </w:abstractNum>
  <w:abstractNum w:abstractNumId="42">
    <w:nsid w:val="6A366697"/>
    <w:multiLevelType w:val="multilevel"/>
    <w:tmpl w:val="A79470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6D0F3873"/>
    <w:multiLevelType w:val="hybridMultilevel"/>
    <w:tmpl w:val="AAA64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A37FD3"/>
    <w:multiLevelType w:val="hybridMultilevel"/>
    <w:tmpl w:val="10B08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47790"/>
    <w:multiLevelType w:val="hybridMultilevel"/>
    <w:tmpl w:val="2B104A5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42"/>
  </w:num>
  <w:num w:numId="2">
    <w:abstractNumId w:val="45"/>
  </w:num>
  <w:num w:numId="3">
    <w:abstractNumId w:val="29"/>
  </w:num>
  <w:num w:numId="4">
    <w:abstractNumId w:val="33"/>
  </w:num>
  <w:num w:numId="5">
    <w:abstractNumId w:val="9"/>
  </w:num>
  <w:num w:numId="6">
    <w:abstractNumId w:val="11"/>
  </w:num>
  <w:num w:numId="7">
    <w:abstractNumId w:val="32"/>
  </w:num>
  <w:num w:numId="8">
    <w:abstractNumId w:val="39"/>
  </w:num>
  <w:num w:numId="9">
    <w:abstractNumId w:val="20"/>
  </w:num>
  <w:num w:numId="10">
    <w:abstractNumId w:val="27"/>
  </w:num>
  <w:num w:numId="11">
    <w:abstractNumId w:val="2"/>
  </w:num>
  <w:num w:numId="12">
    <w:abstractNumId w:val="28"/>
  </w:num>
  <w:num w:numId="13">
    <w:abstractNumId w:val="10"/>
  </w:num>
  <w:num w:numId="14">
    <w:abstractNumId w:val="34"/>
  </w:num>
  <w:num w:numId="15">
    <w:abstractNumId w:val="17"/>
  </w:num>
  <w:num w:numId="16">
    <w:abstractNumId w:val="36"/>
  </w:num>
  <w:num w:numId="17">
    <w:abstractNumId w:val="4"/>
  </w:num>
  <w:num w:numId="18">
    <w:abstractNumId w:val="24"/>
  </w:num>
  <w:num w:numId="19">
    <w:abstractNumId w:val="43"/>
  </w:num>
  <w:num w:numId="20">
    <w:abstractNumId w:val="5"/>
  </w:num>
  <w:num w:numId="21">
    <w:abstractNumId w:val="12"/>
  </w:num>
  <w:num w:numId="22">
    <w:abstractNumId w:val="22"/>
  </w:num>
  <w:num w:numId="23">
    <w:abstractNumId w:val="3"/>
  </w:num>
  <w:num w:numId="2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6">
    <w:abstractNumId w:val="41"/>
  </w:num>
  <w:num w:numId="27">
    <w:abstractNumId w:val="35"/>
  </w:num>
  <w:num w:numId="28">
    <w:abstractNumId w:val="14"/>
  </w:num>
  <w:num w:numId="29">
    <w:abstractNumId w:val="7"/>
  </w:num>
  <w:num w:numId="30">
    <w:abstractNumId w:val="19"/>
  </w:num>
  <w:num w:numId="31">
    <w:abstractNumId w:val="40"/>
  </w:num>
  <w:num w:numId="32">
    <w:abstractNumId w:val="1"/>
  </w:num>
  <w:num w:numId="33">
    <w:abstractNumId w:val="30"/>
  </w:num>
  <w:num w:numId="34">
    <w:abstractNumId w:val="6"/>
  </w:num>
  <w:num w:numId="35">
    <w:abstractNumId w:val="18"/>
  </w:num>
  <w:num w:numId="36">
    <w:abstractNumId w:val="8"/>
  </w:num>
  <w:num w:numId="37">
    <w:abstractNumId w:val="15"/>
  </w:num>
  <w:num w:numId="38">
    <w:abstractNumId w:val="23"/>
  </w:num>
  <w:num w:numId="39">
    <w:abstractNumId w:val="31"/>
  </w:num>
  <w:num w:numId="40">
    <w:abstractNumId w:val="25"/>
  </w:num>
  <w:num w:numId="41">
    <w:abstractNumId w:val="26"/>
  </w:num>
  <w:num w:numId="42">
    <w:abstractNumId w:val="44"/>
  </w:num>
  <w:num w:numId="43">
    <w:abstractNumId w:val="16"/>
  </w:num>
  <w:num w:numId="44">
    <w:abstractNumId w:val="38"/>
  </w:num>
  <w:num w:numId="45">
    <w:abstractNumId w:val="13"/>
  </w:num>
  <w:num w:numId="46">
    <w:abstractNumId w:val="37"/>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4067"/>
    <w:rsid w:val="00286A29"/>
    <w:rsid w:val="006E3ECB"/>
    <w:rsid w:val="00A157CA"/>
    <w:rsid w:val="00E54067"/>
    <w:rsid w:val="00E81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067"/>
    <w:pPr>
      <w:spacing w:after="160" w:line="259" w:lineRule="auto"/>
    </w:pPr>
  </w:style>
  <w:style w:type="paragraph" w:styleId="1">
    <w:name w:val="heading 1"/>
    <w:basedOn w:val="a"/>
    <w:next w:val="a"/>
    <w:link w:val="10"/>
    <w:qFormat/>
    <w:rsid w:val="00E540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067"/>
    <w:rPr>
      <w:rFonts w:asciiTheme="majorHAnsi" w:eastAsiaTheme="majorEastAsia" w:hAnsiTheme="majorHAnsi" w:cstheme="majorBidi"/>
      <w:color w:val="365F91" w:themeColor="accent1" w:themeShade="BF"/>
      <w:sz w:val="32"/>
      <w:szCs w:val="32"/>
    </w:rPr>
  </w:style>
  <w:style w:type="paragraph" w:styleId="a3">
    <w:name w:val="List Paragraph"/>
    <w:basedOn w:val="a"/>
    <w:link w:val="a4"/>
    <w:uiPriority w:val="34"/>
    <w:qFormat/>
    <w:rsid w:val="00E54067"/>
    <w:pPr>
      <w:ind w:left="720"/>
      <w:contextualSpacing/>
    </w:pPr>
  </w:style>
  <w:style w:type="paragraph" w:styleId="a5">
    <w:name w:val="No Spacing"/>
    <w:link w:val="a6"/>
    <w:uiPriority w:val="1"/>
    <w:qFormat/>
    <w:rsid w:val="00E54067"/>
    <w:pPr>
      <w:spacing w:after="0" w:line="240" w:lineRule="auto"/>
    </w:pPr>
  </w:style>
  <w:style w:type="paragraph" w:customStyle="1" w:styleId="formattext">
    <w:name w:val="formattext"/>
    <w:basedOn w:val="a"/>
    <w:rsid w:val="00E54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locked/>
    <w:rsid w:val="00E54067"/>
  </w:style>
  <w:style w:type="character" w:customStyle="1" w:styleId="a6">
    <w:name w:val="Без интервала Знак"/>
    <w:link w:val="a5"/>
    <w:uiPriority w:val="1"/>
    <w:locked/>
    <w:rsid w:val="00E54067"/>
  </w:style>
  <w:style w:type="paragraph" w:customStyle="1" w:styleId="Style1">
    <w:name w:val="Style1"/>
    <w:basedOn w:val="a"/>
    <w:uiPriority w:val="99"/>
    <w:rsid w:val="00286A29"/>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286A29"/>
    <w:pPr>
      <w:widowControl w:val="0"/>
      <w:autoSpaceDE w:val="0"/>
      <w:autoSpaceDN w:val="0"/>
      <w:adjustRightInd w:val="0"/>
      <w:spacing w:after="0" w:line="278" w:lineRule="exact"/>
      <w:ind w:firstLine="806"/>
    </w:pPr>
    <w:rPr>
      <w:rFonts w:ascii="Times New Roman" w:eastAsiaTheme="minorEastAsia" w:hAnsi="Times New Roman" w:cs="Times New Roman"/>
      <w:sz w:val="24"/>
      <w:szCs w:val="24"/>
      <w:lang w:eastAsia="ru-RU"/>
    </w:rPr>
  </w:style>
  <w:style w:type="paragraph" w:customStyle="1" w:styleId="Style4">
    <w:name w:val="Style4"/>
    <w:basedOn w:val="a"/>
    <w:rsid w:val="00286A29"/>
    <w:pPr>
      <w:widowControl w:val="0"/>
      <w:autoSpaceDE w:val="0"/>
      <w:autoSpaceDN w:val="0"/>
      <w:adjustRightInd w:val="0"/>
      <w:spacing w:after="0" w:line="274" w:lineRule="exact"/>
      <w:ind w:firstLine="542"/>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286A29"/>
    <w:pPr>
      <w:widowControl w:val="0"/>
      <w:autoSpaceDE w:val="0"/>
      <w:autoSpaceDN w:val="0"/>
      <w:adjustRightInd w:val="0"/>
      <w:spacing w:after="0" w:line="274" w:lineRule="exact"/>
      <w:ind w:firstLine="701"/>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286A29"/>
    <w:pPr>
      <w:widowControl w:val="0"/>
      <w:autoSpaceDE w:val="0"/>
      <w:autoSpaceDN w:val="0"/>
      <w:adjustRightInd w:val="0"/>
      <w:spacing w:after="0" w:line="274" w:lineRule="exact"/>
      <w:ind w:firstLine="725"/>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86A29"/>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286A29"/>
    <w:pPr>
      <w:widowControl w:val="0"/>
      <w:autoSpaceDE w:val="0"/>
      <w:autoSpaceDN w:val="0"/>
      <w:adjustRightInd w:val="0"/>
      <w:spacing w:after="0" w:line="275" w:lineRule="exact"/>
      <w:ind w:firstLine="2707"/>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286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86A29"/>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86A29"/>
    <w:pPr>
      <w:widowControl w:val="0"/>
      <w:autoSpaceDE w:val="0"/>
      <w:autoSpaceDN w:val="0"/>
      <w:adjustRightInd w:val="0"/>
      <w:spacing w:after="0" w:line="274" w:lineRule="exact"/>
      <w:ind w:firstLine="710"/>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86A29"/>
    <w:pPr>
      <w:widowControl w:val="0"/>
      <w:autoSpaceDE w:val="0"/>
      <w:autoSpaceDN w:val="0"/>
      <w:adjustRightInd w:val="0"/>
      <w:spacing w:after="0" w:line="278" w:lineRule="exact"/>
      <w:ind w:firstLine="110"/>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86A29"/>
    <w:pPr>
      <w:widowControl w:val="0"/>
      <w:autoSpaceDE w:val="0"/>
      <w:autoSpaceDN w:val="0"/>
      <w:adjustRightInd w:val="0"/>
      <w:spacing w:after="0" w:line="283" w:lineRule="exact"/>
      <w:jc w:val="right"/>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286A29"/>
    <w:rPr>
      <w:rFonts w:ascii="Times New Roman" w:hAnsi="Times New Roman" w:cs="Times New Roman"/>
      <w:sz w:val="22"/>
      <w:szCs w:val="22"/>
    </w:rPr>
  </w:style>
  <w:style w:type="character" w:customStyle="1" w:styleId="FontStyle20">
    <w:name w:val="Font Style20"/>
    <w:basedOn w:val="a0"/>
    <w:uiPriority w:val="99"/>
    <w:rsid w:val="00286A29"/>
    <w:rPr>
      <w:rFonts w:ascii="Times New Roman" w:hAnsi="Times New Roman" w:cs="Times New Roman"/>
      <w:b/>
      <w:bCs/>
      <w:spacing w:val="-10"/>
      <w:sz w:val="22"/>
      <w:szCs w:val="22"/>
    </w:rPr>
  </w:style>
  <w:style w:type="character" w:customStyle="1" w:styleId="FontStyle21">
    <w:name w:val="Font Style21"/>
    <w:basedOn w:val="a0"/>
    <w:uiPriority w:val="99"/>
    <w:rsid w:val="00286A2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4662</Words>
  <Characters>26580</Characters>
  <Application>Microsoft Office Word</Application>
  <DocSecurity>0</DocSecurity>
  <Lines>221</Lines>
  <Paragraphs>62</Paragraphs>
  <ScaleCrop>false</ScaleCrop>
  <Company/>
  <LinksUpToDate>false</LinksUpToDate>
  <CharactersWithSpaces>31180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2023-10-11T16:11:00Z</dcterms:created>
  <dcterms:modified xsi:type="dcterms:W3CDTF">2023-10-11T16:14:00Z</dcterms:modified>
</cp:coreProperties>
</file>